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BE4DD68" w:rsidR="00E04546" w:rsidRPr="006761B5" w:rsidRDefault="00954643">
      <w:pPr>
        <w:spacing w:before="40" w:after="80"/>
        <w:jc w:val="center"/>
        <w:rPr>
          <w:rFonts w:ascii="Times New Roman" w:eastAsia="Times New Roman" w:hAnsi="Times New Roman" w:cs="Times New Roman"/>
          <w:lang w:val="en-US"/>
        </w:rPr>
      </w:pPr>
      <w:bookmarkStart w:id="0" w:name="_GoBack"/>
      <w:bookmarkEnd w:id="0"/>
      <w:r w:rsidRPr="006761B5">
        <w:rPr>
          <w:rFonts w:ascii="Times New Roman" w:eastAsia="Times New Roman" w:hAnsi="Times New Roman" w:cs="Times New Roman"/>
          <w:b/>
          <w:bCs/>
          <w:lang w:val="en-US"/>
        </w:rPr>
        <w:t>REGULATIONS OF THE A</w:t>
      </w:r>
      <w:r w:rsidR="00E70B87" w:rsidRPr="006761B5">
        <w:rPr>
          <w:rFonts w:ascii="Times New Roman" w:eastAsia="Times New Roman" w:hAnsi="Times New Roman" w:cs="Times New Roman"/>
          <w:b/>
          <w:bCs/>
          <w:lang w:val="en-US"/>
        </w:rPr>
        <w:t>PPLICATION APPME ver. 2026.1</w:t>
      </w:r>
    </w:p>
    <w:p w14:paraId="00000002" w14:textId="77777777" w:rsidR="00E04546" w:rsidRPr="006761B5" w:rsidRDefault="00E04546">
      <w:pPr>
        <w:spacing w:before="280" w:after="120"/>
        <w:jc w:val="center"/>
        <w:rPr>
          <w:rFonts w:ascii="Times New Roman" w:eastAsia="Times New Roman" w:hAnsi="Times New Roman" w:cs="Times New Roman"/>
          <w:lang w:val="en-US"/>
        </w:rPr>
      </w:pPr>
    </w:p>
    <w:p w14:paraId="00000003" w14:textId="74338208" w:rsidR="00E04546" w:rsidRPr="006761B5" w:rsidRDefault="005E294D">
      <w:pPr>
        <w:spacing w:before="280" w:after="120"/>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 </w:t>
      </w:r>
      <w:r w:rsidR="005E5DFA" w:rsidRPr="006761B5">
        <w:rPr>
          <w:rFonts w:ascii="Times New Roman" w:eastAsia="Times New Roman" w:hAnsi="Times New Roman" w:cs="Times New Roman"/>
          <w:b/>
          <w:bCs/>
          <w:lang w:val="en-US"/>
        </w:rPr>
        <w:t xml:space="preserve">General Provisions </w:t>
      </w:r>
    </w:p>
    <w:p w14:paraId="00000004" w14:textId="660EA6EF" w:rsidR="00E04546" w:rsidRPr="006761B5" w:rsidRDefault="005F3122">
      <w:pPr>
        <w:numPr>
          <w:ilvl w:val="0"/>
          <w:numId w:val="15"/>
        </w:numPr>
        <w:spacing w:before="4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w:t>
      </w:r>
      <w:r w:rsidR="000E13D5" w:rsidRPr="006761B5">
        <w:rPr>
          <w:rFonts w:ascii="Times New Roman" w:hAnsi="Times New Roman" w:cs="Times New Roman"/>
          <w:lang w:val="en-US"/>
        </w:rPr>
        <w:t xml:space="preserve">Service </w:t>
      </w:r>
      <w:r w:rsidRPr="006761B5">
        <w:rPr>
          <w:rFonts w:ascii="Times New Roman" w:hAnsi="Times New Roman" w:cs="Times New Roman"/>
          <w:lang w:val="en-US"/>
        </w:rPr>
        <w:t xml:space="preserve">Provider and owner of the Application is RGS sp. z o.o. with its registered office in Mysłakowice, entered into the Register of Entrepreneurs maintained by the District Court for Wrocław-Fabryczna in Wrocław, IX Commercial Division of the National Court Register, under the KRS number: 0000384756, Tax Identification Number (NIP): 6112715368, National Business Registry Number (REGON): 021512850 </w:t>
      </w:r>
      <w:r w:rsidRPr="006761B5">
        <w:rPr>
          <w:rFonts w:ascii="Times New Roman" w:eastAsia="Times New Roman" w:hAnsi="Times New Roman" w:cs="Times New Roman"/>
          <w:lang w:val="en-US"/>
        </w:rPr>
        <w:t>(</w:t>
      </w:r>
      <w:r w:rsidR="005E5DFA" w:rsidRPr="006761B5">
        <w:rPr>
          <w:rFonts w:ascii="Times New Roman" w:eastAsia="Times New Roman" w:hAnsi="Times New Roman" w:cs="Times New Roman"/>
          <w:lang w:val="en-US"/>
        </w:rPr>
        <w:t>hereinafter</w:t>
      </w:r>
      <w:r w:rsidRPr="006761B5">
        <w:rPr>
          <w:rFonts w:ascii="Times New Roman" w:eastAsia="Times New Roman" w:hAnsi="Times New Roman" w:cs="Times New Roman"/>
          <w:lang w:val="en-US"/>
        </w:rPr>
        <w:t>: „</w:t>
      </w:r>
      <w:r w:rsidR="005E5DFA" w:rsidRPr="006761B5">
        <w:rPr>
          <w:rFonts w:ascii="Times New Roman" w:eastAsia="Times New Roman" w:hAnsi="Times New Roman" w:cs="Times New Roman"/>
          <w:b/>
          <w:bCs/>
          <w:lang w:val="en-US"/>
        </w:rPr>
        <w:t>Provider</w:t>
      </w:r>
      <w:r w:rsidR="005E5DFA"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 whereas the Provider’s e-mail address intended for contacts with the Customers and Users is: </w:t>
      </w:r>
      <w:r w:rsidRPr="006761B5">
        <w:rPr>
          <w:rFonts w:ascii="Times New Roman" w:eastAsia="Times New Roman" w:hAnsi="Times New Roman" w:cs="Times New Roman"/>
          <w:highlight w:val="white"/>
          <w:lang w:val="en-US"/>
        </w:rPr>
        <w:t>support@appme.works.</w:t>
      </w:r>
    </w:p>
    <w:p w14:paraId="00000005" w14:textId="6885AB4C" w:rsidR="00E04546" w:rsidRPr="006761B5" w:rsidRDefault="006761B5">
      <w:pPr>
        <w:numPr>
          <w:ilvl w:val="0"/>
          <w:numId w:val="15"/>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These Regulations define the terms and conditions </w:t>
      </w:r>
      <w:r w:rsidR="00954643">
        <w:rPr>
          <w:rFonts w:ascii="Times New Roman" w:eastAsia="Times New Roman" w:hAnsi="Times New Roman" w:cs="Times New Roman"/>
          <w:lang w:val="en-US"/>
        </w:rPr>
        <w:t>o</w:t>
      </w:r>
      <w:r w:rsidRPr="006761B5">
        <w:rPr>
          <w:rFonts w:ascii="Times New Roman" w:eastAsia="Times New Roman" w:hAnsi="Times New Roman" w:cs="Times New Roman"/>
          <w:lang w:val="en-US"/>
        </w:rPr>
        <w:t xml:space="preserve">f using the Application made available by the Provider via the Internet. They constitute the regulations for the provision of electronic services within the meaning of the Act of 18 July 2002 on the provision </w:t>
      </w:r>
      <w:r w:rsidR="00B86D23">
        <w:rPr>
          <w:rFonts w:ascii="Times New Roman" w:eastAsia="Times New Roman" w:hAnsi="Times New Roman" w:cs="Times New Roman"/>
          <w:lang w:val="en-US"/>
        </w:rPr>
        <w:t xml:space="preserve">of </w:t>
      </w:r>
      <w:r w:rsidR="00B86D23" w:rsidRPr="006761B5">
        <w:rPr>
          <w:rFonts w:ascii="Times New Roman" w:eastAsia="Times New Roman" w:hAnsi="Times New Roman" w:cs="Times New Roman"/>
          <w:lang w:val="en-US"/>
        </w:rPr>
        <w:t xml:space="preserve">services by electronic means </w:t>
      </w:r>
      <w:r w:rsidRPr="006761B5">
        <w:rPr>
          <w:rFonts w:ascii="Times New Roman" w:eastAsia="Times New Roman" w:hAnsi="Times New Roman" w:cs="Times New Roman"/>
          <w:lang w:val="en-US"/>
        </w:rPr>
        <w:t>and are made available free of charge during the process of creating the Account in the Application in a manner t</w:t>
      </w:r>
      <w:r w:rsidR="00954643">
        <w:rPr>
          <w:rFonts w:ascii="Times New Roman" w:eastAsia="Times New Roman" w:hAnsi="Times New Roman" w:cs="Times New Roman"/>
          <w:lang w:val="en-US"/>
        </w:rPr>
        <w:t xml:space="preserve">hat </w:t>
      </w:r>
      <w:r w:rsidRPr="006761B5">
        <w:rPr>
          <w:rFonts w:ascii="Times New Roman" w:eastAsia="Times New Roman" w:hAnsi="Times New Roman" w:cs="Times New Roman"/>
          <w:lang w:val="en-US"/>
        </w:rPr>
        <w:t>allow</w:t>
      </w:r>
      <w:r w:rsidR="00954643">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for its acquisition, reproduction and recording via the ICT system used by the Customer or User.</w:t>
      </w:r>
    </w:p>
    <w:p w14:paraId="00000006" w14:textId="190CC6C0" w:rsidR="00E04546" w:rsidRPr="006761B5" w:rsidRDefault="00595489">
      <w:pPr>
        <w:numPr>
          <w:ilvl w:val="0"/>
          <w:numId w:val="15"/>
        </w:numPr>
        <w:ind w:right="-577"/>
        <w:jc w:val="both"/>
        <w:rPr>
          <w:rFonts w:ascii="Times New Roman" w:eastAsia="Times New Roman" w:hAnsi="Times New Roman" w:cs="Times New Roman"/>
          <w:lang w:val="en-US"/>
        </w:rPr>
      </w:pPr>
      <w:r w:rsidRPr="006761B5">
        <w:rPr>
          <w:rFonts w:ascii="Times New Roman" w:hAnsi="Times New Roman" w:cs="Times New Roman"/>
          <w:lang w:val="en-US"/>
        </w:rPr>
        <w:t>Only entities running business or professional activities may be the Customer and the Provider reserves the right to refuse to provide Services to entities to which consumer protection regulations apply, unless the Parties explicitly decide otherwise</w:t>
      </w:r>
      <w:r w:rsidRPr="006761B5">
        <w:rPr>
          <w:rFonts w:ascii="Times New Roman" w:eastAsia="Times New Roman" w:hAnsi="Times New Roman" w:cs="Times New Roman"/>
          <w:lang w:val="en-US"/>
        </w:rPr>
        <w:t>.</w:t>
      </w:r>
    </w:p>
    <w:p w14:paraId="00000007" w14:textId="7798A96A" w:rsidR="00E04546" w:rsidRPr="006761B5" w:rsidRDefault="006761B5">
      <w:pPr>
        <w:numPr>
          <w:ilvl w:val="0"/>
          <w:numId w:val="15"/>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User (including the Operator, Moderator and Staff) uses the Application only to the extent the Customer or other authorized person has provided them with the possibility to use the Application and the commencement of the use</w:t>
      </w:r>
      <w:r>
        <w:rPr>
          <w:rFonts w:ascii="Times New Roman" w:eastAsia="Times New Roman" w:hAnsi="Times New Roman" w:cs="Times New Roman"/>
          <w:lang w:val="en-US"/>
        </w:rPr>
        <w:t xml:space="preserve"> of</w:t>
      </w:r>
      <w:r w:rsidRPr="006761B5">
        <w:rPr>
          <w:rFonts w:ascii="Times New Roman" w:eastAsia="Times New Roman" w:hAnsi="Times New Roman" w:cs="Times New Roman"/>
          <w:lang w:val="en-US"/>
        </w:rPr>
        <w:t xml:space="preserve"> the Application</w:t>
      </w:r>
      <w:r>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including </w:t>
      </w:r>
      <w:r>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creati</w:t>
      </w:r>
      <w:r>
        <w:rPr>
          <w:rFonts w:ascii="Times New Roman" w:eastAsia="Times New Roman" w:hAnsi="Times New Roman" w:cs="Times New Roman"/>
          <w:lang w:val="en-US"/>
        </w:rPr>
        <w:t>o</w:t>
      </w:r>
      <w:r w:rsidRPr="006761B5">
        <w:rPr>
          <w:rFonts w:ascii="Times New Roman" w:eastAsia="Times New Roman" w:hAnsi="Times New Roman" w:cs="Times New Roman"/>
          <w:lang w:val="en-US"/>
        </w:rPr>
        <w:t>n</w:t>
      </w:r>
      <w:r>
        <w:rPr>
          <w:rFonts w:ascii="Times New Roman" w:eastAsia="Times New Roman" w:hAnsi="Times New Roman" w:cs="Times New Roman"/>
          <w:lang w:val="en-US"/>
        </w:rPr>
        <w:t xml:space="preserve"> of the </w:t>
      </w:r>
      <w:r w:rsidRPr="006761B5">
        <w:rPr>
          <w:rFonts w:ascii="Times New Roman" w:eastAsia="Times New Roman" w:hAnsi="Times New Roman" w:cs="Times New Roman"/>
          <w:lang w:val="en-US"/>
        </w:rPr>
        <w:t>Account</w:t>
      </w:r>
      <w:r>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is tantamount to having </w:t>
      </w:r>
      <w:r>
        <w:rPr>
          <w:rFonts w:ascii="Times New Roman" w:eastAsia="Times New Roman" w:hAnsi="Times New Roman" w:cs="Times New Roman"/>
          <w:lang w:val="en-US"/>
        </w:rPr>
        <w:t xml:space="preserve">been acquainted with </w:t>
      </w:r>
      <w:r w:rsidRPr="006761B5">
        <w:rPr>
          <w:rFonts w:ascii="Times New Roman" w:eastAsia="Times New Roman" w:hAnsi="Times New Roman" w:cs="Times New Roman"/>
          <w:lang w:val="en-US"/>
        </w:rPr>
        <w:t xml:space="preserve">the </w:t>
      </w:r>
      <w:r>
        <w:rPr>
          <w:rFonts w:ascii="Times New Roman" w:eastAsia="Times New Roman" w:hAnsi="Times New Roman" w:cs="Times New Roman"/>
          <w:lang w:val="en-US"/>
        </w:rPr>
        <w:t>contents of the Regulations</w:t>
      </w:r>
      <w:r w:rsidRPr="006761B5">
        <w:rPr>
          <w:rFonts w:ascii="Times New Roman" w:eastAsia="Times New Roman" w:hAnsi="Times New Roman" w:cs="Times New Roman"/>
          <w:lang w:val="en-US"/>
        </w:rPr>
        <w:t>, understanding their provisions and accepting them in their entirety.</w:t>
      </w:r>
    </w:p>
    <w:p w14:paraId="142E08E0" w14:textId="21F67DD8" w:rsidR="00B74275" w:rsidRPr="001029E3" w:rsidRDefault="006761B5" w:rsidP="001029E3">
      <w:pPr>
        <w:numPr>
          <w:ilvl w:val="0"/>
          <w:numId w:val="15"/>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Regulations constitute an integral part of the legal relationship between the Provider and the Customer and</w:t>
      </w:r>
      <w:r w:rsidR="00C65D57">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to the extent related to the use of the Application by the User</w:t>
      </w:r>
      <w:r w:rsidR="00C65D57">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also with the User, and the provisions of the Regulations apply regardless of other contractual documents binding the Provider and the Customer, unless these documents expressly provide otherwise</w:t>
      </w:r>
    </w:p>
    <w:p w14:paraId="0000000A" w14:textId="44E805A9" w:rsidR="00E04546" w:rsidRPr="006761B5" w:rsidRDefault="005E294D">
      <w:pPr>
        <w:spacing w:before="40" w:after="8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§2. </w:t>
      </w:r>
      <w:r w:rsidR="005E5DFA" w:rsidRPr="006761B5">
        <w:rPr>
          <w:rFonts w:ascii="Times New Roman" w:hAnsi="Times New Roman" w:cs="Times New Roman"/>
          <w:b/>
          <w:bCs/>
          <w:lang w:val="en-US"/>
        </w:rPr>
        <w:t>Definitions</w:t>
      </w:r>
    </w:p>
    <w:p w14:paraId="0000000B" w14:textId="3323943E" w:rsidR="00E04546" w:rsidRPr="006761B5" w:rsidRDefault="003A3970">
      <w:pPr>
        <w:numPr>
          <w:ilvl w:val="0"/>
          <w:numId w:val="6"/>
        </w:numPr>
        <w:spacing w:before="40"/>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Application</w:t>
      </w:r>
      <w:r w:rsidRPr="006761B5">
        <w:rPr>
          <w:rFonts w:ascii="Times New Roman" w:hAnsi="Times New Roman" w:cs="Times New Roman"/>
          <w:lang w:val="en-US"/>
        </w:rPr>
        <w:t xml:space="preserve"> – IT system owned by the Provider made available to the Customer, including the software, user interface, server infrastructure and auxiliary components, accessible via the Internet</w:t>
      </w:r>
      <w:r w:rsidRPr="006761B5">
        <w:rPr>
          <w:rFonts w:ascii="Times New Roman" w:eastAsia="Times New Roman" w:hAnsi="Times New Roman" w:cs="Times New Roman"/>
          <w:lang w:val="en-US"/>
        </w:rPr>
        <w:t>.</w:t>
      </w:r>
    </w:p>
    <w:p w14:paraId="209B4A46" w14:textId="55ADC4C9" w:rsidR="003A3970" w:rsidRPr="006761B5" w:rsidRDefault="003A3970" w:rsidP="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Service</w:t>
      </w:r>
      <w:r w:rsidRPr="006761B5">
        <w:rPr>
          <w:rFonts w:ascii="Times New Roman" w:hAnsi="Times New Roman" w:cs="Times New Roman"/>
          <w:lang w:val="en-US"/>
        </w:rPr>
        <w:t xml:space="preserve"> – service rendered to the Customer by the Provider, consisting in the provision of access to the Application within the scope and under the </w:t>
      </w:r>
      <w:r w:rsidR="00ED3CF8" w:rsidRPr="006761B5">
        <w:rPr>
          <w:rFonts w:ascii="Times New Roman" w:hAnsi="Times New Roman" w:cs="Times New Roman"/>
          <w:lang w:val="en-US"/>
        </w:rPr>
        <w:t xml:space="preserve">terms and conditions </w:t>
      </w:r>
      <w:r w:rsidRPr="006761B5">
        <w:rPr>
          <w:rFonts w:ascii="Times New Roman" w:hAnsi="Times New Roman" w:cs="Times New Roman"/>
          <w:lang w:val="en-US"/>
        </w:rPr>
        <w:t xml:space="preserve">specified in the </w:t>
      </w:r>
      <w:r w:rsidR="00ED3CF8" w:rsidRPr="006761B5">
        <w:rPr>
          <w:rFonts w:ascii="Times New Roman" w:hAnsi="Times New Roman" w:cs="Times New Roman"/>
          <w:lang w:val="en-US"/>
        </w:rPr>
        <w:t>Regulations, and in the contractual documentation concluded between the Provider and the Customer, which includes, in particular, making the Application’s functionality available, managing the Accounts and sharing Documentation</w:t>
      </w:r>
      <w:r w:rsidRPr="006761B5">
        <w:rPr>
          <w:rFonts w:ascii="Times New Roman" w:eastAsia="Times New Roman" w:hAnsi="Times New Roman" w:cs="Times New Roman"/>
          <w:lang w:val="en-US"/>
        </w:rPr>
        <w:t>.</w:t>
      </w:r>
    </w:p>
    <w:p w14:paraId="0000000D" w14:textId="0FBD92F6" w:rsidR="00E04546" w:rsidRPr="006761B5" w:rsidRDefault="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Customer</w:t>
      </w:r>
      <w:r w:rsidRPr="006761B5">
        <w:rPr>
          <w:rFonts w:ascii="Times New Roman" w:hAnsi="Times New Roman" w:cs="Times New Roman"/>
          <w:lang w:val="en-US"/>
        </w:rPr>
        <w:t xml:space="preserve"> – ​entity running business or professional activity that has entered into an agreement with the Provider for the provision of the Service. The Customer also serves as the System Administrator </w:t>
      </w:r>
      <w:r w:rsidR="00420231" w:rsidRPr="006761B5">
        <w:rPr>
          <w:rFonts w:ascii="Times New Roman" w:hAnsi="Times New Roman" w:cs="Times New Roman"/>
          <w:lang w:val="en-US"/>
        </w:rPr>
        <w:t xml:space="preserve">on the part of the </w:t>
      </w:r>
      <w:r w:rsidRPr="006761B5">
        <w:rPr>
          <w:rFonts w:ascii="Times New Roman" w:hAnsi="Times New Roman" w:cs="Times New Roman"/>
          <w:lang w:val="en-US"/>
        </w:rPr>
        <w:t>Customer and manages the entire license granted under the Agreement, including granting access to Operators, Moderators, and Staff</w:t>
      </w:r>
      <w:r w:rsidRPr="006761B5">
        <w:rPr>
          <w:rFonts w:ascii="Times New Roman" w:eastAsia="Times New Roman" w:hAnsi="Times New Roman" w:cs="Times New Roman"/>
          <w:lang w:val="en-US"/>
        </w:rPr>
        <w:t>.</w:t>
      </w:r>
    </w:p>
    <w:p w14:paraId="0000000E" w14:textId="0B1AF205" w:rsidR="00E04546" w:rsidRPr="006761B5" w:rsidRDefault="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User</w:t>
      </w:r>
      <w:r w:rsidRPr="006761B5">
        <w:rPr>
          <w:rFonts w:ascii="Times New Roman" w:hAnsi="Times New Roman" w:cs="Times New Roman"/>
          <w:lang w:val="en-US"/>
        </w:rPr>
        <w:t xml:space="preserve"> – collective term for each entity using the Application within the Customer’s instance, including the Customer (as the Administrator), Operators, Moderators, and Staff. Whenever the </w:t>
      </w:r>
      <w:r w:rsidR="00BA0844" w:rsidRPr="006761B5">
        <w:rPr>
          <w:rFonts w:ascii="Times New Roman" w:hAnsi="Times New Roman" w:cs="Times New Roman"/>
          <w:lang w:val="en-US"/>
        </w:rPr>
        <w:t xml:space="preserve">Regulations </w:t>
      </w:r>
      <w:r w:rsidRPr="006761B5">
        <w:rPr>
          <w:rFonts w:ascii="Times New Roman" w:hAnsi="Times New Roman" w:cs="Times New Roman"/>
          <w:lang w:val="en-US"/>
        </w:rPr>
        <w:t xml:space="preserve">refer to the User, this should be understood as all </w:t>
      </w:r>
      <w:r w:rsidR="001029E3">
        <w:rPr>
          <w:rFonts w:ascii="Times New Roman" w:hAnsi="Times New Roman" w:cs="Times New Roman"/>
          <w:lang w:val="en-US"/>
        </w:rPr>
        <w:t xml:space="preserve">of </w:t>
      </w:r>
      <w:r w:rsidRPr="006761B5">
        <w:rPr>
          <w:rFonts w:ascii="Times New Roman" w:hAnsi="Times New Roman" w:cs="Times New Roman"/>
          <w:lang w:val="en-US"/>
        </w:rPr>
        <w:t>the above-mentioned categories of persons using the Application, unless the context clearly indicates otherwise</w:t>
      </w:r>
      <w:r w:rsidRPr="006761B5">
        <w:rPr>
          <w:rFonts w:ascii="Times New Roman" w:eastAsia="Times New Roman" w:hAnsi="Times New Roman" w:cs="Times New Roman"/>
          <w:lang w:val="en-US"/>
        </w:rPr>
        <w:t>.</w:t>
      </w:r>
      <w:r w:rsidR="00BA0844" w:rsidRPr="006761B5">
        <w:rPr>
          <w:rFonts w:ascii="Times New Roman" w:eastAsia="Times New Roman" w:hAnsi="Times New Roman" w:cs="Times New Roman"/>
          <w:lang w:val="en-US"/>
        </w:rPr>
        <w:t xml:space="preserve"> Individual roles of </w:t>
      </w:r>
      <w:r w:rsidR="00BB304B" w:rsidRPr="006761B5">
        <w:rPr>
          <w:rFonts w:ascii="Times New Roman" w:eastAsia="Times New Roman" w:hAnsi="Times New Roman" w:cs="Times New Roman"/>
          <w:lang w:val="en-US"/>
        </w:rPr>
        <w:t>Users (Operator , Moderator, Staff) and their authorizations have been specified in the GTC.</w:t>
      </w:r>
    </w:p>
    <w:p w14:paraId="5046ED1A" w14:textId="63B9D2A7" w:rsidR="003A3970" w:rsidRPr="006761B5" w:rsidRDefault="003A3970" w:rsidP="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Operator</w:t>
      </w:r>
      <w:r w:rsidRPr="006761B5">
        <w:rPr>
          <w:rFonts w:ascii="Times New Roman" w:hAnsi="Times New Roman" w:cs="Times New Roman"/>
          <w:lang w:val="en-US"/>
        </w:rPr>
        <w:t xml:space="preserve"> – individual who</w:t>
      </w:r>
      <w:r w:rsidR="009178E1" w:rsidRPr="006761B5">
        <w:rPr>
          <w:rFonts w:ascii="Times New Roman" w:hAnsi="Times New Roman" w:cs="Times New Roman"/>
          <w:lang w:val="en-US"/>
        </w:rPr>
        <w:t xml:space="preserve"> has been granted access to the Application with extended privileges by th</w:t>
      </w:r>
      <w:r w:rsidRPr="006761B5">
        <w:rPr>
          <w:rFonts w:ascii="Times New Roman" w:hAnsi="Times New Roman" w:cs="Times New Roman"/>
          <w:lang w:val="en-US"/>
        </w:rPr>
        <w:t>e Customer. Operator aggregates multiple Projects and may manage Staff and Moderators assigned to the Projects they supervise, as also add new Staff</w:t>
      </w:r>
      <w:r w:rsidRPr="006761B5">
        <w:rPr>
          <w:rFonts w:ascii="Times New Roman" w:eastAsia="Times New Roman" w:hAnsi="Times New Roman" w:cs="Times New Roman"/>
          <w:lang w:val="en-US"/>
        </w:rPr>
        <w:t>.</w:t>
      </w:r>
    </w:p>
    <w:p w14:paraId="00000010" w14:textId="293A42CB" w:rsidR="00E04546" w:rsidRPr="006761B5" w:rsidRDefault="003A3970" w:rsidP="00FA595E">
      <w:pPr>
        <w:numPr>
          <w:ilvl w:val="0"/>
          <w:numId w:val="6"/>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b/>
          <w:bCs/>
          <w:lang w:val="en-US"/>
        </w:rPr>
        <w:lastRenderedPageBreak/>
        <w:t>Provider</w:t>
      </w:r>
      <w:r w:rsidRPr="006761B5">
        <w:rPr>
          <w:rFonts w:ascii="Times New Roman" w:hAnsi="Times New Roman" w:cs="Times New Roman"/>
          <w:lang w:val="en-US"/>
        </w:rPr>
        <w:t xml:space="preserve"> - RGS sp. z o.o., with its registered office in Mysłakowice, entered into the Register of Entrepreneurs maintained by the District Court for Wrocław-Fabryczna in Wrocław, IX Commercial Division of the National Court Register, under the KRS number: 0000384756, Tax Identification Number (NIP): 6112715368, National Business Registry Number (REGON): 021512850</w:t>
      </w:r>
    </w:p>
    <w:p w14:paraId="00000011" w14:textId="162F87EC" w:rsidR="00E04546" w:rsidRPr="006761B5" w:rsidRDefault="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Moderator</w:t>
      </w:r>
      <w:r w:rsidRPr="006761B5">
        <w:rPr>
          <w:rFonts w:ascii="Times New Roman" w:hAnsi="Times New Roman" w:cs="Times New Roman"/>
          <w:lang w:val="en-US"/>
        </w:rPr>
        <w:t xml:space="preserve"> </w:t>
      </w:r>
      <w:r w:rsidR="001029E3">
        <w:rPr>
          <w:rFonts w:ascii="Times New Roman" w:hAnsi="Times New Roman" w:cs="Times New Roman"/>
          <w:lang w:val="en-US"/>
        </w:rPr>
        <w:t>–</w:t>
      </w:r>
      <w:r w:rsidRPr="006761B5">
        <w:rPr>
          <w:rFonts w:ascii="Times New Roman" w:hAnsi="Times New Roman" w:cs="Times New Roman"/>
          <w:lang w:val="en-US"/>
        </w:rPr>
        <w:t xml:space="preserve"> natural</w:t>
      </w:r>
      <w:r w:rsidR="001029E3">
        <w:rPr>
          <w:rFonts w:ascii="Times New Roman" w:hAnsi="Times New Roman" w:cs="Times New Roman"/>
          <w:lang w:val="en-US"/>
        </w:rPr>
        <w:t xml:space="preserve"> </w:t>
      </w:r>
      <w:r w:rsidRPr="006761B5">
        <w:rPr>
          <w:rFonts w:ascii="Times New Roman" w:hAnsi="Times New Roman" w:cs="Times New Roman"/>
          <w:lang w:val="en-US"/>
        </w:rPr>
        <w:t>person who has been g</w:t>
      </w:r>
      <w:r w:rsidR="00D2543C" w:rsidRPr="006761B5">
        <w:rPr>
          <w:rFonts w:ascii="Times New Roman" w:hAnsi="Times New Roman" w:cs="Times New Roman"/>
          <w:lang w:val="en-US"/>
        </w:rPr>
        <w:t xml:space="preserve">ranted </w:t>
      </w:r>
      <w:r w:rsidRPr="006761B5">
        <w:rPr>
          <w:rFonts w:ascii="Times New Roman" w:hAnsi="Times New Roman" w:cs="Times New Roman"/>
          <w:lang w:val="en-US"/>
        </w:rPr>
        <w:t>access to the Application by the Customer or the Operator. Moderator is assigned to a specific Project and may add Staff only within the Project to which they have been assigned</w:t>
      </w:r>
      <w:r w:rsidRPr="006761B5">
        <w:rPr>
          <w:rFonts w:ascii="Times New Roman" w:eastAsia="Times New Roman" w:hAnsi="Times New Roman" w:cs="Times New Roman"/>
          <w:lang w:val="en-US"/>
        </w:rPr>
        <w:t>.</w:t>
      </w:r>
    </w:p>
    <w:p w14:paraId="79B1F0A0" w14:textId="7E5DF49C" w:rsidR="003A3970" w:rsidRPr="006761B5" w:rsidRDefault="003A3970" w:rsidP="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Staff</w:t>
      </w:r>
      <w:r w:rsidRPr="006761B5">
        <w:rPr>
          <w:rFonts w:ascii="Times New Roman" w:hAnsi="Times New Roman" w:cs="Times New Roman"/>
          <w:lang w:val="en-US"/>
        </w:rPr>
        <w:t xml:space="preserve"> </w:t>
      </w:r>
      <w:r w:rsidR="001029E3">
        <w:rPr>
          <w:rFonts w:ascii="Times New Roman" w:hAnsi="Times New Roman" w:cs="Times New Roman"/>
          <w:lang w:val="en-US"/>
        </w:rPr>
        <w:t>–</w:t>
      </w:r>
      <w:r w:rsidRPr="006761B5">
        <w:rPr>
          <w:rFonts w:ascii="Times New Roman" w:hAnsi="Times New Roman" w:cs="Times New Roman"/>
          <w:lang w:val="en-US"/>
        </w:rPr>
        <w:t xml:space="preserve"> employees, associates or other persons acting on behalf of the Customer, participating in a given Project, who have been granted access to the Application by the Customer, Operator or Moderator. Staff operate under the supervision of the Moderator, Operator or directly the Customer</w:t>
      </w:r>
      <w:r w:rsidRPr="006761B5">
        <w:rPr>
          <w:rFonts w:ascii="Times New Roman" w:eastAsia="Times New Roman" w:hAnsi="Times New Roman" w:cs="Times New Roman"/>
          <w:lang w:val="en-US"/>
        </w:rPr>
        <w:t>.</w:t>
      </w:r>
    </w:p>
    <w:p w14:paraId="00000013" w14:textId="10369BF4" w:rsidR="00E04546" w:rsidRPr="006761B5" w:rsidRDefault="003A3970" w:rsidP="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Project</w:t>
      </w:r>
      <w:r w:rsidRPr="006761B5">
        <w:rPr>
          <w:rFonts w:ascii="Times New Roman" w:hAnsi="Times New Roman" w:cs="Times New Roman"/>
          <w:lang w:val="en-US"/>
        </w:rPr>
        <w:t xml:space="preserve"> –</w:t>
      </w:r>
      <w:r w:rsidR="007117A5" w:rsidRPr="006761B5">
        <w:rPr>
          <w:rFonts w:ascii="Times New Roman" w:hAnsi="Times New Roman" w:cs="Times New Roman"/>
          <w:lang w:val="en-US"/>
        </w:rPr>
        <w:t xml:space="preserve"> organizational unit separated</w:t>
      </w:r>
      <w:r w:rsidRPr="006761B5">
        <w:rPr>
          <w:rFonts w:ascii="Times New Roman" w:hAnsi="Times New Roman" w:cs="Times New Roman"/>
          <w:lang w:val="en-US"/>
        </w:rPr>
        <w:t xml:space="preserve"> within the Application to which Operators, Moderators, and Staff are assigned</w:t>
      </w:r>
      <w:r w:rsidR="007117A5" w:rsidRPr="006761B5">
        <w:rPr>
          <w:rFonts w:ascii="Times New Roman" w:hAnsi="Times New Roman" w:cs="Times New Roman"/>
          <w:lang w:val="en-US"/>
        </w:rPr>
        <w:t>, used to group tasks, data and authorizations</w:t>
      </w:r>
      <w:r w:rsidRPr="006761B5">
        <w:rPr>
          <w:rFonts w:ascii="Times New Roman" w:hAnsi="Times New Roman" w:cs="Times New Roman"/>
          <w:lang w:val="en-US"/>
        </w:rPr>
        <w:t>.</w:t>
      </w:r>
    </w:p>
    <w:p w14:paraId="00000014" w14:textId="45A75E15" w:rsidR="00E04546" w:rsidRPr="006761B5" w:rsidRDefault="003A3970">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Account</w:t>
      </w:r>
      <w:r w:rsidRPr="006761B5">
        <w:rPr>
          <w:rFonts w:ascii="Times New Roman" w:hAnsi="Times New Roman" w:cs="Times New Roman"/>
          <w:lang w:val="en-US"/>
        </w:rPr>
        <w:t xml:space="preserve"> – individual access to the Application assigned to the User (i.e., Customer, Operator, Moderator or Staff) secured with authentication data</w:t>
      </w:r>
      <w:r w:rsidR="007117A5" w:rsidRPr="006761B5">
        <w:rPr>
          <w:rFonts w:ascii="Times New Roman" w:eastAsia="Times New Roman" w:hAnsi="Times New Roman" w:cs="Times New Roman"/>
          <w:lang w:val="en-US"/>
        </w:rPr>
        <w:t>, in particular with a login and password, allowing for the use of the Application’s functionality within the scope resulting from the role and authorizations granted by the Customer, Operator or Moderator.</w:t>
      </w:r>
    </w:p>
    <w:p w14:paraId="46982B6C" w14:textId="5E345380" w:rsidR="006B662A" w:rsidRPr="006761B5" w:rsidRDefault="006B662A" w:rsidP="006B662A">
      <w:pPr>
        <w:numPr>
          <w:ilvl w:val="0"/>
          <w:numId w:val="6"/>
        </w:numPr>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Business Days</w:t>
      </w:r>
      <w:r w:rsidRPr="006761B5">
        <w:rPr>
          <w:rFonts w:ascii="Times New Roman" w:hAnsi="Times New Roman" w:cs="Times New Roman"/>
          <w:lang w:val="en-US"/>
        </w:rPr>
        <w:t xml:space="preserve"> – days from Monday to Friday, excluding public holidays</w:t>
      </w:r>
      <w:r w:rsidR="007117A5" w:rsidRPr="006761B5">
        <w:rPr>
          <w:rFonts w:ascii="Times New Roman" w:hAnsi="Times New Roman" w:cs="Times New Roman"/>
          <w:lang w:val="en-US"/>
        </w:rPr>
        <w:t xml:space="preserve"> on the territory of the Republic of Poland</w:t>
      </w:r>
      <w:r w:rsidRPr="006761B5">
        <w:rPr>
          <w:rFonts w:ascii="Times New Roman" w:hAnsi="Times New Roman" w:cs="Times New Roman"/>
          <w:lang w:val="en-US"/>
        </w:rPr>
        <w:t>.</w:t>
      </w:r>
    </w:p>
    <w:p w14:paraId="00000016" w14:textId="225B9F5B" w:rsidR="00E04546" w:rsidRPr="006761B5" w:rsidRDefault="006B662A">
      <w:pPr>
        <w:numPr>
          <w:ilvl w:val="0"/>
          <w:numId w:val="6"/>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b/>
          <w:bCs/>
          <w:lang w:val="en-US"/>
        </w:rPr>
        <w:t>Regulations</w:t>
      </w:r>
      <w:r w:rsidRPr="006761B5">
        <w:rPr>
          <w:rFonts w:ascii="Times New Roman" w:hAnsi="Times New Roman" w:cs="Times New Roman"/>
          <w:lang w:val="en-US"/>
        </w:rPr>
        <w:t xml:space="preserve"> – </w:t>
      </w:r>
      <w:r w:rsidR="00CA4E6B" w:rsidRPr="006761B5">
        <w:rPr>
          <w:rFonts w:ascii="Times New Roman" w:hAnsi="Times New Roman" w:cs="Times New Roman"/>
          <w:lang w:val="en-US"/>
        </w:rPr>
        <w:t xml:space="preserve">this document specifying the terms and conditions </w:t>
      </w:r>
      <w:r w:rsidR="001029E3">
        <w:rPr>
          <w:rFonts w:ascii="Times New Roman" w:hAnsi="Times New Roman" w:cs="Times New Roman"/>
          <w:lang w:val="en-US"/>
        </w:rPr>
        <w:t>o</w:t>
      </w:r>
      <w:r w:rsidRPr="006761B5">
        <w:rPr>
          <w:rFonts w:ascii="Times New Roman" w:hAnsi="Times New Roman" w:cs="Times New Roman"/>
          <w:lang w:val="en-US"/>
        </w:rPr>
        <w:t xml:space="preserve">f </w:t>
      </w:r>
      <w:r w:rsidR="001029E3">
        <w:rPr>
          <w:rFonts w:ascii="Times New Roman" w:hAnsi="Times New Roman" w:cs="Times New Roman"/>
          <w:lang w:val="en-US"/>
        </w:rPr>
        <w:t xml:space="preserve">the </w:t>
      </w:r>
      <w:r w:rsidRPr="006761B5">
        <w:rPr>
          <w:rFonts w:ascii="Times New Roman" w:hAnsi="Times New Roman" w:cs="Times New Roman"/>
          <w:lang w:val="en-US"/>
        </w:rPr>
        <w:t>us</w:t>
      </w:r>
      <w:r w:rsidR="001029E3">
        <w:rPr>
          <w:rFonts w:ascii="Times New Roman" w:hAnsi="Times New Roman" w:cs="Times New Roman"/>
          <w:lang w:val="en-US"/>
        </w:rPr>
        <w:t xml:space="preserve">e of </w:t>
      </w:r>
      <w:r w:rsidRPr="006761B5">
        <w:rPr>
          <w:rFonts w:ascii="Times New Roman" w:hAnsi="Times New Roman" w:cs="Times New Roman"/>
          <w:lang w:val="en-US"/>
        </w:rPr>
        <w:t xml:space="preserve">the Application provided to the </w:t>
      </w:r>
      <w:r w:rsidR="00CA4E6B" w:rsidRPr="006761B5">
        <w:rPr>
          <w:rFonts w:ascii="Times New Roman" w:hAnsi="Times New Roman" w:cs="Times New Roman"/>
          <w:lang w:val="en-US"/>
        </w:rPr>
        <w:t xml:space="preserve">Customer and the User </w:t>
      </w:r>
      <w:r w:rsidRPr="006761B5">
        <w:rPr>
          <w:rFonts w:ascii="Times New Roman" w:hAnsi="Times New Roman" w:cs="Times New Roman"/>
          <w:lang w:val="en-US"/>
        </w:rPr>
        <w:t xml:space="preserve">during the process of creating </w:t>
      </w:r>
      <w:r w:rsidR="005D43C7">
        <w:rPr>
          <w:rFonts w:ascii="Times New Roman" w:hAnsi="Times New Roman" w:cs="Times New Roman"/>
          <w:lang w:val="en-US"/>
        </w:rPr>
        <w:t>the</w:t>
      </w:r>
      <w:r w:rsidRPr="006761B5">
        <w:rPr>
          <w:rFonts w:ascii="Times New Roman" w:hAnsi="Times New Roman" w:cs="Times New Roman"/>
          <w:lang w:val="en-US"/>
        </w:rPr>
        <w:t xml:space="preserve"> Account in the Application</w:t>
      </w:r>
      <w:r w:rsidRPr="006761B5">
        <w:rPr>
          <w:rFonts w:ascii="Times New Roman" w:eastAsia="Times New Roman" w:hAnsi="Times New Roman" w:cs="Times New Roman"/>
          <w:lang w:val="en-US"/>
        </w:rPr>
        <w:t>.</w:t>
      </w:r>
    </w:p>
    <w:p w14:paraId="00000017" w14:textId="72C8675B" w:rsidR="00E04546" w:rsidRPr="006761B5" w:rsidRDefault="002875B4">
      <w:pPr>
        <w:numPr>
          <w:ilvl w:val="0"/>
          <w:numId w:val="6"/>
        </w:numPr>
        <w:spacing w:after="80"/>
        <w:ind w:right="-577"/>
        <w:jc w:val="both"/>
        <w:rPr>
          <w:rFonts w:ascii="Times New Roman" w:eastAsia="Times New Roman" w:hAnsi="Times New Roman" w:cs="Times New Roman"/>
          <w:lang w:val="en-US"/>
        </w:rPr>
      </w:pPr>
      <w:r w:rsidRPr="006761B5">
        <w:rPr>
          <w:rFonts w:ascii="Times New Roman" w:hAnsi="Times New Roman" w:cs="Times New Roman"/>
          <w:b/>
          <w:bCs/>
          <w:lang w:val="en-US"/>
        </w:rPr>
        <w:t>Force Majeure</w:t>
      </w:r>
      <w:r w:rsidRPr="006761B5">
        <w:rPr>
          <w:rFonts w:ascii="Times New Roman" w:hAnsi="Times New Roman" w:cs="Times New Roman"/>
          <w:lang w:val="en-US"/>
        </w:rPr>
        <w:t xml:space="preserve"> </w:t>
      </w:r>
      <w:r w:rsidR="001029E3">
        <w:rPr>
          <w:rFonts w:ascii="Times New Roman" w:hAnsi="Times New Roman" w:cs="Times New Roman"/>
          <w:lang w:val="en-US"/>
        </w:rPr>
        <w:t>–</w:t>
      </w:r>
      <w:r w:rsidRPr="006761B5">
        <w:rPr>
          <w:rFonts w:ascii="Times New Roman" w:hAnsi="Times New Roman" w:cs="Times New Roman"/>
          <w:lang w:val="en-US"/>
        </w:rPr>
        <w:t xml:space="preserve"> external, sudden, unforeseeable and unpreventable event, </w:t>
      </w:r>
      <w:r w:rsidR="003106B9" w:rsidRPr="006761B5">
        <w:rPr>
          <w:rFonts w:ascii="Times New Roman" w:hAnsi="Times New Roman" w:cs="Times New Roman"/>
          <w:lang w:val="en-US"/>
        </w:rPr>
        <w:t xml:space="preserve">such as, </w:t>
      </w:r>
      <w:r w:rsidRPr="006761B5">
        <w:rPr>
          <w:rFonts w:ascii="Times New Roman" w:hAnsi="Times New Roman" w:cs="Times New Roman"/>
          <w:lang w:val="en-US"/>
        </w:rPr>
        <w:t xml:space="preserve">in particular: natural disasters, fires, floods, IT infrastructure failures, power outages, </w:t>
      </w:r>
      <w:r w:rsidR="00236C32" w:rsidRPr="006761B5">
        <w:rPr>
          <w:rFonts w:ascii="Times New Roman" w:hAnsi="Times New Roman" w:cs="Times New Roman"/>
          <w:lang w:val="en-US"/>
        </w:rPr>
        <w:t>cyber-attacks</w:t>
      </w:r>
      <w:r w:rsidRPr="006761B5">
        <w:rPr>
          <w:rFonts w:ascii="Times New Roman" w:hAnsi="Times New Roman" w:cs="Times New Roman"/>
          <w:lang w:val="en-US"/>
        </w:rPr>
        <w:t>, acts of war, riots, strikes, epidemics, pandemics, acts of public authority or other events similar in nature</w:t>
      </w:r>
      <w:r w:rsidRPr="006761B5">
        <w:rPr>
          <w:rFonts w:ascii="Times New Roman" w:eastAsia="Times New Roman" w:hAnsi="Times New Roman" w:cs="Times New Roman"/>
          <w:lang w:val="en-US"/>
        </w:rPr>
        <w:t>.</w:t>
      </w:r>
    </w:p>
    <w:p w14:paraId="00000018" w14:textId="3D8F8F72"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§3. </w:t>
      </w:r>
      <w:r w:rsidR="006762B2" w:rsidRPr="006761B5">
        <w:rPr>
          <w:rFonts w:ascii="Times New Roman" w:eastAsia="Times New Roman" w:hAnsi="Times New Roman" w:cs="Times New Roman"/>
          <w:b/>
          <w:bCs/>
          <w:lang w:val="en-US"/>
        </w:rPr>
        <w:t>Services Provided Electronically</w:t>
      </w:r>
    </w:p>
    <w:p w14:paraId="00000019" w14:textId="44A4390B" w:rsidR="00E04546" w:rsidRDefault="00996C11">
      <w:pPr>
        <w:numPr>
          <w:ilvl w:val="0"/>
          <w:numId w:val="3"/>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w:t>
      </w:r>
      <w:r w:rsidR="006762B2" w:rsidRPr="006761B5">
        <w:rPr>
          <w:rFonts w:ascii="Times New Roman" w:eastAsia="Times New Roman" w:hAnsi="Times New Roman" w:cs="Times New Roman"/>
          <w:lang w:val="en-US"/>
        </w:rPr>
        <w:t xml:space="preserve">Service </w:t>
      </w:r>
      <w:r w:rsidR="00080163" w:rsidRPr="006761B5">
        <w:rPr>
          <w:rFonts w:ascii="Times New Roman" w:eastAsia="Times New Roman" w:hAnsi="Times New Roman" w:cs="Times New Roman"/>
          <w:lang w:val="en-US"/>
        </w:rPr>
        <w:t xml:space="preserve">that </w:t>
      </w:r>
      <w:r w:rsidR="006762B2" w:rsidRPr="006761B5">
        <w:rPr>
          <w:rFonts w:ascii="Times New Roman" w:eastAsia="Times New Roman" w:hAnsi="Times New Roman" w:cs="Times New Roman"/>
          <w:lang w:val="en-US"/>
        </w:rPr>
        <w:t>consist</w:t>
      </w:r>
      <w:r w:rsidR="00080163" w:rsidRPr="006761B5">
        <w:rPr>
          <w:rFonts w:ascii="Times New Roman" w:eastAsia="Times New Roman" w:hAnsi="Times New Roman" w:cs="Times New Roman"/>
          <w:lang w:val="en-US"/>
        </w:rPr>
        <w:t>s in the provision of</w:t>
      </w:r>
      <w:r w:rsidR="006762B2" w:rsidRPr="006761B5">
        <w:rPr>
          <w:rFonts w:ascii="Times New Roman" w:eastAsia="Times New Roman" w:hAnsi="Times New Roman" w:cs="Times New Roman"/>
          <w:lang w:val="en-US"/>
        </w:rPr>
        <w:t xml:space="preserve"> access to the Application, including, in particular, </w:t>
      </w:r>
      <w:r w:rsidRPr="006761B5">
        <w:rPr>
          <w:rFonts w:ascii="Times New Roman" w:eastAsia="Times New Roman" w:hAnsi="Times New Roman" w:cs="Times New Roman"/>
          <w:lang w:val="en-US"/>
        </w:rPr>
        <w:t xml:space="preserve">allowing to record </w:t>
      </w:r>
      <w:r w:rsidR="006762B2" w:rsidRPr="006761B5">
        <w:rPr>
          <w:rFonts w:ascii="Times New Roman" w:eastAsia="Times New Roman" w:hAnsi="Times New Roman" w:cs="Times New Roman"/>
          <w:lang w:val="en-US"/>
        </w:rPr>
        <w:t>attendance, document</w:t>
      </w:r>
      <w:r w:rsidRPr="006761B5">
        <w:rPr>
          <w:rFonts w:ascii="Times New Roman" w:eastAsia="Times New Roman" w:hAnsi="Times New Roman" w:cs="Times New Roman"/>
          <w:lang w:val="en-US"/>
        </w:rPr>
        <w:t xml:space="preserve"> </w:t>
      </w:r>
      <w:r w:rsidR="006762B2" w:rsidRPr="006761B5">
        <w:rPr>
          <w:rFonts w:ascii="Times New Roman" w:eastAsia="Times New Roman" w:hAnsi="Times New Roman" w:cs="Times New Roman"/>
          <w:lang w:val="en-US"/>
        </w:rPr>
        <w:t xml:space="preserve">work results, verify </w:t>
      </w:r>
      <w:r w:rsidR="00236C32" w:rsidRPr="009D1A99">
        <w:rPr>
          <w:rFonts w:ascii="Times New Roman" w:hAnsi="Times New Roman" w:cs="Times New Roman"/>
          <w:lang w:val="en-US"/>
        </w:rPr>
        <w:t>time consumption</w:t>
      </w:r>
      <w:r w:rsidR="00236C32">
        <w:rPr>
          <w:rFonts w:ascii="Times New Roman" w:hAnsi="Times New Roman" w:cs="Times New Roman"/>
          <w:lang w:val="en-US"/>
        </w:rPr>
        <w:t xml:space="preserve"> of the tasks</w:t>
      </w:r>
      <w:r w:rsidR="006762B2" w:rsidRPr="006761B5">
        <w:rPr>
          <w:rFonts w:ascii="Times New Roman" w:eastAsia="Times New Roman" w:hAnsi="Times New Roman" w:cs="Times New Roman"/>
          <w:lang w:val="en-US"/>
        </w:rPr>
        <w:t>, organiz</w:t>
      </w:r>
      <w:r w:rsidRPr="006761B5">
        <w:rPr>
          <w:rFonts w:ascii="Times New Roman" w:eastAsia="Times New Roman" w:hAnsi="Times New Roman" w:cs="Times New Roman"/>
          <w:lang w:val="en-US"/>
        </w:rPr>
        <w:t>ation of</w:t>
      </w:r>
      <w:r w:rsidR="006762B2" w:rsidRPr="006761B5">
        <w:rPr>
          <w:rFonts w:ascii="Times New Roman" w:eastAsia="Times New Roman" w:hAnsi="Times New Roman" w:cs="Times New Roman"/>
          <w:lang w:val="en-US"/>
        </w:rPr>
        <w:t xml:space="preserve"> tasks between the </w:t>
      </w:r>
      <w:r w:rsidR="0047394D" w:rsidRPr="006761B5">
        <w:rPr>
          <w:rFonts w:ascii="Times New Roman" w:eastAsia="Times New Roman" w:hAnsi="Times New Roman" w:cs="Times New Roman"/>
          <w:lang w:val="en-US"/>
        </w:rPr>
        <w:t>Customer</w:t>
      </w:r>
      <w:r w:rsidR="006762B2" w:rsidRPr="006761B5">
        <w:rPr>
          <w:rFonts w:ascii="Times New Roman" w:eastAsia="Times New Roman" w:hAnsi="Times New Roman" w:cs="Times New Roman"/>
          <w:lang w:val="en-US"/>
        </w:rPr>
        <w:t xml:space="preserve"> and Staff, and manag</w:t>
      </w:r>
      <w:r w:rsidRPr="006761B5">
        <w:rPr>
          <w:rFonts w:ascii="Times New Roman" w:eastAsia="Times New Roman" w:hAnsi="Times New Roman" w:cs="Times New Roman"/>
          <w:lang w:val="en-US"/>
        </w:rPr>
        <w:t>ement of</w:t>
      </w:r>
      <w:r w:rsidR="006762B2" w:rsidRPr="006761B5">
        <w:rPr>
          <w:rFonts w:ascii="Times New Roman" w:eastAsia="Times New Roman" w:hAnsi="Times New Roman" w:cs="Times New Roman"/>
          <w:lang w:val="en-US"/>
        </w:rPr>
        <w:t xml:space="preserve"> information on Staff absences, as </w:t>
      </w:r>
      <w:r w:rsidRPr="006761B5">
        <w:rPr>
          <w:rFonts w:ascii="Times New Roman" w:eastAsia="Times New Roman" w:hAnsi="Times New Roman" w:cs="Times New Roman"/>
          <w:lang w:val="en-US"/>
        </w:rPr>
        <w:t>also</w:t>
      </w:r>
      <w:r w:rsidR="006762B2" w:rsidRPr="006761B5">
        <w:rPr>
          <w:rFonts w:ascii="Times New Roman" w:eastAsia="Times New Roman" w:hAnsi="Times New Roman" w:cs="Times New Roman"/>
          <w:lang w:val="en-US"/>
        </w:rPr>
        <w:t xml:space="preserve"> creati</w:t>
      </w:r>
      <w:r w:rsidRPr="006761B5">
        <w:rPr>
          <w:rFonts w:ascii="Times New Roman" w:eastAsia="Times New Roman" w:hAnsi="Times New Roman" w:cs="Times New Roman"/>
          <w:lang w:val="en-US"/>
        </w:rPr>
        <w:t>o</w:t>
      </w:r>
      <w:r w:rsidR="006762B2" w:rsidRPr="006761B5">
        <w:rPr>
          <w:rFonts w:ascii="Times New Roman" w:eastAsia="Times New Roman" w:hAnsi="Times New Roman" w:cs="Times New Roman"/>
          <w:lang w:val="en-US"/>
        </w:rPr>
        <w:t xml:space="preserve">n and </w:t>
      </w:r>
      <w:r w:rsidRPr="006761B5">
        <w:rPr>
          <w:rFonts w:ascii="Times New Roman" w:eastAsia="Times New Roman" w:hAnsi="Times New Roman" w:cs="Times New Roman"/>
          <w:lang w:val="en-US"/>
        </w:rPr>
        <w:t xml:space="preserve">maintenance of </w:t>
      </w:r>
      <w:r w:rsidR="006762B2" w:rsidRPr="006761B5">
        <w:rPr>
          <w:rFonts w:ascii="Times New Roman" w:eastAsia="Times New Roman" w:hAnsi="Times New Roman" w:cs="Times New Roman"/>
          <w:lang w:val="en-US"/>
        </w:rPr>
        <w:t>Accounts in the Application and sharing Documentation</w:t>
      </w:r>
      <w:r w:rsidRPr="006761B5">
        <w:rPr>
          <w:rFonts w:ascii="Times New Roman" w:eastAsia="Times New Roman" w:hAnsi="Times New Roman" w:cs="Times New Roman"/>
          <w:lang w:val="en-US"/>
        </w:rPr>
        <w:t xml:space="preserve"> is provided electronically by the Provider.</w:t>
      </w:r>
      <w:r w:rsidR="00236C32">
        <w:rPr>
          <w:rFonts w:ascii="Times New Roman" w:eastAsia="Times New Roman" w:hAnsi="Times New Roman" w:cs="Times New Roman"/>
          <w:lang w:val="en-US"/>
        </w:rPr>
        <w:t xml:space="preserve"> </w:t>
      </w:r>
    </w:p>
    <w:p w14:paraId="0000001A" w14:textId="24E53BFB" w:rsidR="00E04546" w:rsidRPr="006761B5" w:rsidRDefault="006762B2">
      <w:pPr>
        <w:numPr>
          <w:ilvl w:val="0"/>
          <w:numId w:val="3"/>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functionality of the Application depends on the Package selected by the </w:t>
      </w:r>
      <w:r w:rsidR="0047394D" w:rsidRPr="006761B5">
        <w:rPr>
          <w:rFonts w:ascii="Times New Roman" w:eastAsia="Times New Roman" w:hAnsi="Times New Roman" w:cs="Times New Roman"/>
          <w:lang w:val="en-US"/>
        </w:rPr>
        <w:t>Customer</w:t>
      </w:r>
      <w:r w:rsidRPr="006761B5">
        <w:rPr>
          <w:rFonts w:ascii="Times New Roman" w:eastAsia="Times New Roman" w:hAnsi="Times New Roman" w:cs="Times New Roman"/>
          <w:lang w:val="en-US"/>
        </w:rPr>
        <w:t xml:space="preserve">. A detailed description of the functionality of individual Packages is included in the </w:t>
      </w:r>
      <w:r w:rsidR="0010214A" w:rsidRPr="006761B5">
        <w:rPr>
          <w:rFonts w:ascii="Times New Roman" w:eastAsia="Times New Roman" w:hAnsi="Times New Roman" w:cs="Times New Roman"/>
          <w:lang w:val="en-US"/>
        </w:rPr>
        <w:t>Provider</w:t>
      </w:r>
      <w:r w:rsidR="00996C11"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offer. The </w:t>
      </w:r>
      <w:r w:rsidR="0010214A" w:rsidRPr="006761B5">
        <w:rPr>
          <w:rFonts w:ascii="Times New Roman" w:eastAsia="Times New Roman" w:hAnsi="Times New Roman" w:cs="Times New Roman"/>
          <w:lang w:val="en-US"/>
        </w:rPr>
        <w:t>Provider</w:t>
      </w:r>
      <w:r w:rsidRPr="006761B5">
        <w:rPr>
          <w:rFonts w:ascii="Times New Roman" w:eastAsia="Times New Roman" w:hAnsi="Times New Roman" w:cs="Times New Roman"/>
          <w:lang w:val="en-US"/>
        </w:rPr>
        <w:t xml:space="preserve"> reserves the right to change, expand, limit or remove individual functionalities </w:t>
      </w:r>
      <w:r w:rsidR="005C0B86">
        <w:rPr>
          <w:rFonts w:ascii="Times New Roman" w:eastAsia="Times New Roman" w:hAnsi="Times New Roman" w:cs="Times New Roman"/>
          <w:lang w:val="en-US"/>
        </w:rPr>
        <w:t>from</w:t>
      </w:r>
      <w:r w:rsidRPr="006761B5">
        <w:rPr>
          <w:rFonts w:ascii="Times New Roman" w:eastAsia="Times New Roman" w:hAnsi="Times New Roman" w:cs="Times New Roman"/>
          <w:lang w:val="en-US"/>
        </w:rPr>
        <w:t xml:space="preserve"> the Application, introduce new versions of the Application and temporarily provide test or experimental functionalities.</w:t>
      </w:r>
    </w:p>
    <w:p w14:paraId="0000001B" w14:textId="093AC49C" w:rsidR="00E04546" w:rsidRPr="006761B5" w:rsidRDefault="00996C11">
      <w:pPr>
        <w:numPr>
          <w:ilvl w:val="0"/>
          <w:numId w:val="3"/>
        </w:numPr>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Application is provided “as is” and “as available” which </w:t>
      </w:r>
      <w:r w:rsidR="006762B2" w:rsidRPr="006761B5">
        <w:rPr>
          <w:rFonts w:ascii="Times New Roman" w:eastAsia="Times New Roman" w:hAnsi="Times New Roman" w:cs="Times New Roman"/>
          <w:lang w:val="en-US"/>
        </w:rPr>
        <w:t>mean</w:t>
      </w:r>
      <w:r w:rsidRPr="006761B5">
        <w:rPr>
          <w:rFonts w:ascii="Times New Roman" w:eastAsia="Times New Roman" w:hAnsi="Times New Roman" w:cs="Times New Roman"/>
          <w:lang w:val="en-US"/>
        </w:rPr>
        <w:t>s</w:t>
      </w:r>
      <w:r w:rsidR="006762B2" w:rsidRPr="006761B5">
        <w:rPr>
          <w:rFonts w:ascii="Times New Roman" w:eastAsia="Times New Roman" w:hAnsi="Times New Roman" w:cs="Times New Roman"/>
          <w:lang w:val="en-US"/>
        </w:rPr>
        <w:t xml:space="preserve"> the Provider excludes</w:t>
      </w:r>
      <w:r w:rsidRPr="006761B5">
        <w:rPr>
          <w:rFonts w:ascii="Times New Roman" w:eastAsia="Times New Roman" w:hAnsi="Times New Roman" w:cs="Times New Roman"/>
          <w:lang w:val="en-US"/>
        </w:rPr>
        <w:t xml:space="preserve">, </w:t>
      </w:r>
      <w:r w:rsidR="006762B2" w:rsidRPr="006761B5">
        <w:rPr>
          <w:rFonts w:ascii="Times New Roman" w:eastAsia="Times New Roman" w:hAnsi="Times New Roman" w:cs="Times New Roman"/>
          <w:lang w:val="en-US"/>
        </w:rPr>
        <w:t>to the fullest extent permitted by law</w:t>
      </w:r>
      <w:r w:rsidRPr="006761B5">
        <w:rPr>
          <w:rFonts w:ascii="Times New Roman" w:eastAsia="Times New Roman" w:hAnsi="Times New Roman" w:cs="Times New Roman"/>
          <w:lang w:val="en-US"/>
        </w:rPr>
        <w:t xml:space="preserve">, </w:t>
      </w:r>
      <w:r w:rsidR="006762B2" w:rsidRPr="006761B5">
        <w:rPr>
          <w:rFonts w:ascii="Times New Roman" w:eastAsia="Times New Roman" w:hAnsi="Times New Roman" w:cs="Times New Roman"/>
          <w:lang w:val="en-US"/>
        </w:rPr>
        <w:t xml:space="preserve">all warranties, including, but not limited to, warranties of fitness for a particular purpose, commercial warranties, guarantees of achieving specific results </w:t>
      </w:r>
      <w:r w:rsidRPr="006761B5">
        <w:rPr>
          <w:rFonts w:ascii="Times New Roman" w:hAnsi="Times New Roman" w:cs="Times New Roman"/>
          <w:lang w:val="en-US"/>
        </w:rPr>
        <w:t>and guarantees of the Application’s compatibility with the Customer’s individual needs, processes, or requirements</w:t>
      </w:r>
      <w:r w:rsidR="006762B2" w:rsidRPr="006761B5">
        <w:rPr>
          <w:rFonts w:ascii="Times New Roman" w:eastAsia="Times New Roman" w:hAnsi="Times New Roman" w:cs="Times New Roman"/>
          <w:lang w:val="en-US"/>
        </w:rPr>
        <w:t>. The Provider does not guarantee uninterrupted or error-free operation of the Application</w:t>
      </w:r>
      <w:r w:rsidRPr="006761B5">
        <w:rPr>
          <w:rFonts w:ascii="Times New Roman" w:eastAsia="Times New Roman" w:hAnsi="Times New Roman" w:cs="Times New Roman"/>
          <w:lang w:val="en-US"/>
        </w:rPr>
        <w:t xml:space="preserve">. </w:t>
      </w:r>
    </w:p>
    <w:p w14:paraId="0000001C" w14:textId="5FA762DF" w:rsidR="00E04546" w:rsidRPr="006761B5" w:rsidRDefault="00730D80">
      <w:pPr>
        <w:numPr>
          <w:ilvl w:val="0"/>
          <w:numId w:val="3"/>
        </w:numPr>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Application is solely an IT tool of an auxiliary nature and does not ensure compliance of the Customer’s operations with legal regulations, in particular labor law, working time regulations, social security regulations, tax regulations, or regulations governing monitoring employees and </w:t>
      </w:r>
      <w:r w:rsidR="006762B2" w:rsidRPr="006761B5">
        <w:rPr>
          <w:rFonts w:ascii="Times New Roman" w:eastAsia="Times New Roman" w:hAnsi="Times New Roman" w:cs="Times New Roman"/>
          <w:lang w:val="en-US"/>
        </w:rPr>
        <w:t xml:space="preserve">the Provider does not </w:t>
      </w:r>
      <w:r w:rsidRPr="006761B5">
        <w:rPr>
          <w:rFonts w:ascii="Times New Roman" w:eastAsia="Times New Roman" w:hAnsi="Times New Roman" w:cs="Times New Roman"/>
          <w:lang w:val="en-US"/>
        </w:rPr>
        <w:t xml:space="preserve">render </w:t>
      </w:r>
      <w:r w:rsidR="006762B2" w:rsidRPr="006761B5">
        <w:rPr>
          <w:rFonts w:ascii="Times New Roman" w:eastAsia="Times New Roman" w:hAnsi="Times New Roman" w:cs="Times New Roman"/>
          <w:lang w:val="en-US"/>
        </w:rPr>
        <w:t>any advisory services to the Customer or User, in particular legal, tax, HR or organizational services</w:t>
      </w:r>
      <w:r w:rsidRPr="006761B5">
        <w:rPr>
          <w:rFonts w:ascii="Times New Roman" w:eastAsia="Times New Roman" w:hAnsi="Times New Roman" w:cs="Times New Roman"/>
          <w:lang w:val="en-US"/>
        </w:rPr>
        <w:t>.</w:t>
      </w:r>
    </w:p>
    <w:p w14:paraId="16FDB636" w14:textId="69559461" w:rsidR="006762B2" w:rsidRPr="006761B5" w:rsidRDefault="00E63ED9" w:rsidP="002F00F8">
      <w:pPr>
        <w:numPr>
          <w:ilvl w:val="0"/>
          <w:numId w:val="3"/>
        </w:numPr>
        <w:spacing w:after="8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Provider shall not be held liable for the operation of third-party systems and services with which the Application may be interoperable, nor for the consequences of changes or interruptions in their operation. Irregularities resulting from the Customer or third parties’ systems, configuration or infrastructure do not constitute </w:t>
      </w:r>
      <w:r w:rsidR="006762B2" w:rsidRPr="006761B5">
        <w:rPr>
          <w:rFonts w:ascii="Times New Roman" w:eastAsia="Times New Roman" w:hAnsi="Times New Roman" w:cs="Times New Roman"/>
          <w:lang w:val="en-US"/>
        </w:rPr>
        <w:t>grounds for any claims against the Provider.</w:t>
      </w:r>
    </w:p>
    <w:p w14:paraId="0000001E" w14:textId="77777777" w:rsidR="00E04546" w:rsidRPr="006761B5" w:rsidRDefault="00E04546">
      <w:pPr>
        <w:spacing w:before="40" w:after="80"/>
        <w:ind w:left="-283" w:right="-577"/>
        <w:jc w:val="both"/>
        <w:rPr>
          <w:rFonts w:ascii="Times New Roman" w:eastAsia="Times New Roman" w:hAnsi="Times New Roman" w:cs="Times New Roman"/>
          <w:lang w:val="en-US"/>
        </w:rPr>
      </w:pPr>
    </w:p>
    <w:p w14:paraId="0000001F" w14:textId="53E6C8F0" w:rsidR="00E04546" w:rsidRPr="006761B5" w:rsidRDefault="005E294D">
      <w:pPr>
        <w:spacing w:before="40" w:after="8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lastRenderedPageBreak/>
        <w:t xml:space="preserve">§4. </w:t>
      </w:r>
      <w:r w:rsidR="00E70B87" w:rsidRPr="006761B5">
        <w:rPr>
          <w:rFonts w:ascii="Times New Roman" w:eastAsia="Times New Roman" w:hAnsi="Times New Roman" w:cs="Times New Roman"/>
          <w:b/>
          <w:bCs/>
          <w:lang w:val="en-US"/>
        </w:rPr>
        <w:t>Technical Requirements</w:t>
      </w:r>
    </w:p>
    <w:p w14:paraId="00000020" w14:textId="3163CE0A" w:rsidR="00E04546" w:rsidRPr="006761B5" w:rsidRDefault="002F00F8">
      <w:pPr>
        <w:numPr>
          <w:ilvl w:val="0"/>
          <w:numId w:val="13"/>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Use of the Application requires the following minimum technical requirements: a device with internet access (computer, tablet or mobile device), </w:t>
      </w:r>
      <w:r w:rsidR="003A7043" w:rsidRPr="006761B5">
        <w:rPr>
          <w:rFonts w:ascii="Times New Roman" w:eastAsia="Times New Roman" w:hAnsi="Times New Roman" w:cs="Times New Roman"/>
          <w:lang w:val="en-US"/>
        </w:rPr>
        <w:t>updated</w:t>
      </w:r>
      <w:r w:rsidRPr="006761B5">
        <w:rPr>
          <w:rFonts w:ascii="Times New Roman" w:eastAsia="Times New Roman" w:hAnsi="Times New Roman" w:cs="Times New Roman"/>
          <w:lang w:val="en-US"/>
        </w:rPr>
        <w:t xml:space="preserve"> version of a web browser supporting HTML5 and JavaScript (</w:t>
      </w:r>
      <w:r w:rsidR="003A7043" w:rsidRPr="006761B5">
        <w:rPr>
          <w:rFonts w:ascii="Times New Roman" w:eastAsia="Times New Roman" w:hAnsi="Times New Roman" w:cs="Times New Roman"/>
          <w:lang w:val="en-US"/>
        </w:rPr>
        <w:t>in particular</w:t>
      </w:r>
      <w:r w:rsidRPr="006761B5">
        <w:rPr>
          <w:rFonts w:ascii="Times New Roman" w:eastAsia="Times New Roman" w:hAnsi="Times New Roman" w:cs="Times New Roman"/>
          <w:lang w:val="en-US"/>
        </w:rPr>
        <w:t xml:space="preserve"> Google Chrome, Mozilla Firefox, Microsoft Edge, or Safari), active internet connection with sufficient bandwidth to properly use the Application and active and properly configured email address.</w:t>
      </w:r>
    </w:p>
    <w:p w14:paraId="61B489CD" w14:textId="6953DAEF" w:rsidR="002F00F8" w:rsidRPr="006761B5" w:rsidRDefault="002F00F8" w:rsidP="002F00F8">
      <w:pPr>
        <w:numPr>
          <w:ilvl w:val="0"/>
          <w:numId w:val="13"/>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Provider is not responsible for the inability to use the Application or its limited functionality resulting from the Customer</w:t>
      </w:r>
      <w:r w:rsidR="003A7043"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s or User</w:t>
      </w:r>
      <w:r w:rsidR="003A7043"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failure to meet the technical requirements referred to in </w:t>
      </w:r>
      <w:r w:rsidR="003A7043" w:rsidRPr="006761B5">
        <w:rPr>
          <w:rFonts w:ascii="Times New Roman" w:eastAsia="Times New Roman" w:hAnsi="Times New Roman" w:cs="Times New Roman"/>
          <w:lang w:val="en-US"/>
        </w:rPr>
        <w:t>sec.</w:t>
      </w:r>
      <w:r w:rsidRPr="006761B5">
        <w:rPr>
          <w:rFonts w:ascii="Times New Roman" w:eastAsia="Times New Roman" w:hAnsi="Times New Roman" w:cs="Times New Roman"/>
          <w:lang w:val="en-US"/>
        </w:rPr>
        <w:t xml:space="preserve"> 1. The Customer and User are solely responsible for ensuring appropriate technical conditions necessary for the proper use of the Application.</w:t>
      </w:r>
    </w:p>
    <w:p w14:paraId="00000022" w14:textId="2B922608"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§5. </w:t>
      </w:r>
      <w:r w:rsidR="002F00F8" w:rsidRPr="006761B5">
        <w:rPr>
          <w:rFonts w:ascii="Times New Roman" w:eastAsia="Times New Roman" w:hAnsi="Times New Roman" w:cs="Times New Roman"/>
          <w:b/>
          <w:bCs/>
          <w:lang w:val="en-US"/>
        </w:rPr>
        <w:t>Creati</w:t>
      </w:r>
      <w:r w:rsidR="002F5EFC" w:rsidRPr="006761B5">
        <w:rPr>
          <w:rFonts w:ascii="Times New Roman" w:eastAsia="Times New Roman" w:hAnsi="Times New Roman" w:cs="Times New Roman"/>
          <w:b/>
          <w:bCs/>
          <w:lang w:val="en-US"/>
        </w:rPr>
        <w:t>ng an</w:t>
      </w:r>
      <w:r w:rsidR="002F00F8" w:rsidRPr="006761B5">
        <w:rPr>
          <w:rFonts w:ascii="Times New Roman" w:eastAsia="Times New Roman" w:hAnsi="Times New Roman" w:cs="Times New Roman"/>
          <w:b/>
          <w:bCs/>
          <w:lang w:val="en-US"/>
        </w:rPr>
        <w:t xml:space="preserve"> </w:t>
      </w:r>
      <w:r w:rsidR="002F5EFC" w:rsidRPr="006761B5">
        <w:rPr>
          <w:rFonts w:ascii="Times New Roman" w:eastAsia="Times New Roman" w:hAnsi="Times New Roman" w:cs="Times New Roman"/>
          <w:b/>
          <w:bCs/>
          <w:lang w:val="en-US"/>
        </w:rPr>
        <w:t xml:space="preserve">Account </w:t>
      </w:r>
      <w:r w:rsidR="002F00F8" w:rsidRPr="006761B5">
        <w:rPr>
          <w:rFonts w:ascii="Times New Roman" w:eastAsia="Times New Roman" w:hAnsi="Times New Roman" w:cs="Times New Roman"/>
          <w:b/>
          <w:bCs/>
          <w:lang w:val="en-US"/>
        </w:rPr>
        <w:t>and Access to the Application</w:t>
      </w:r>
    </w:p>
    <w:p w14:paraId="00000023" w14:textId="6A35768B" w:rsidR="00E04546" w:rsidRPr="006761B5" w:rsidRDefault="002F00F8">
      <w:pPr>
        <w:numPr>
          <w:ilvl w:val="0"/>
          <w:numId w:val="7"/>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Access to the Application requires creation of an Account. A Customer Account is created through the registration process which requires the provision of Customer identification data (including company</w:t>
      </w:r>
      <w:r w:rsidR="00D664FF" w:rsidRPr="006761B5">
        <w:rPr>
          <w:rFonts w:ascii="Times New Roman" w:eastAsia="Times New Roman" w:hAnsi="Times New Roman" w:cs="Times New Roman"/>
          <w:lang w:val="en-US"/>
        </w:rPr>
        <w:t xml:space="preserve"> name</w:t>
      </w:r>
      <w:r w:rsidRPr="006761B5">
        <w:rPr>
          <w:rFonts w:ascii="Times New Roman" w:eastAsia="Times New Roman" w:hAnsi="Times New Roman" w:cs="Times New Roman"/>
          <w:lang w:val="en-US"/>
        </w:rPr>
        <w:t xml:space="preserve">, tax identification number, registered office address and email address), acceptance of these </w:t>
      </w:r>
      <w:r w:rsidR="00D664FF"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xml:space="preserve"> and confirmation of </w:t>
      </w:r>
      <w:r w:rsidR="006E6BBE"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registration via email or other means specified by the Provider.</w:t>
      </w:r>
    </w:p>
    <w:p w14:paraId="00000024" w14:textId="703C27CD" w:rsidR="00E04546" w:rsidRPr="006761B5" w:rsidRDefault="002F00F8">
      <w:pPr>
        <w:numPr>
          <w:ilvl w:val="0"/>
          <w:numId w:val="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User Accounts (Operators, Moderators and Staff) are created after an authorized person (Customer, Operator, or Moderator</w:t>
      </w:r>
      <w:r w:rsidR="00116C9E"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within the scope of their authorizations) </w:t>
      </w:r>
      <w:r w:rsidR="003558F8">
        <w:rPr>
          <w:rFonts w:ascii="Times New Roman" w:eastAsia="Times New Roman" w:hAnsi="Times New Roman" w:cs="Times New Roman"/>
          <w:lang w:val="en-US"/>
        </w:rPr>
        <w:t xml:space="preserve">has </w:t>
      </w:r>
      <w:r w:rsidRPr="006761B5">
        <w:rPr>
          <w:rFonts w:ascii="Times New Roman" w:eastAsia="Times New Roman" w:hAnsi="Times New Roman" w:cs="Times New Roman"/>
          <w:lang w:val="en-US"/>
        </w:rPr>
        <w:t>provide</w:t>
      </w:r>
      <w:r w:rsidR="003558F8">
        <w:rPr>
          <w:rFonts w:ascii="Times New Roman" w:eastAsia="Times New Roman" w:hAnsi="Times New Roman" w:cs="Times New Roman"/>
          <w:lang w:val="en-US"/>
        </w:rPr>
        <w:t>d</w:t>
      </w:r>
      <w:r w:rsidRPr="006761B5">
        <w:rPr>
          <w:rFonts w:ascii="Times New Roman" w:eastAsia="Times New Roman" w:hAnsi="Times New Roman" w:cs="Times New Roman"/>
          <w:lang w:val="en-US"/>
        </w:rPr>
        <w:t xml:space="preserve"> an activation link or invitation. The Customer decides whether to grant access to the Application and assign the User to a specific Project and role, and the User is obligated to provide the data required by the Application and accept these </w:t>
      </w:r>
      <w:r w:rsidR="00116C9E"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xml:space="preserve"> during the Account creation process.</w:t>
      </w:r>
    </w:p>
    <w:p w14:paraId="00000025" w14:textId="2A76D4BA" w:rsidR="00E04546" w:rsidRPr="006761B5" w:rsidRDefault="00BA4A4F">
      <w:pPr>
        <w:numPr>
          <w:ilvl w:val="0"/>
          <w:numId w:val="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w:t>
      </w:r>
      <w:r w:rsidR="002F00F8" w:rsidRPr="006761B5">
        <w:rPr>
          <w:rFonts w:ascii="Times New Roman" w:eastAsia="Times New Roman" w:hAnsi="Times New Roman" w:cs="Times New Roman"/>
          <w:lang w:val="en-US"/>
        </w:rPr>
        <w:t xml:space="preserve"> Account is assigned exclusively to a single Customer or User and sharing Account credentials with third parties</w:t>
      </w:r>
      <w:r w:rsidRPr="006761B5">
        <w:rPr>
          <w:rFonts w:ascii="Times New Roman" w:eastAsia="Times New Roman" w:hAnsi="Times New Roman" w:cs="Times New Roman"/>
          <w:lang w:val="en-US"/>
        </w:rPr>
        <w:t xml:space="preserve">, </w:t>
      </w:r>
      <w:r w:rsidR="002F00F8" w:rsidRPr="006761B5">
        <w:rPr>
          <w:rFonts w:ascii="Times New Roman" w:eastAsia="Times New Roman" w:hAnsi="Times New Roman" w:cs="Times New Roman"/>
          <w:lang w:val="en-US"/>
        </w:rPr>
        <w:t xml:space="preserve">regardless of the legal relationship between </w:t>
      </w:r>
      <w:r w:rsidR="00422530" w:rsidRPr="006761B5">
        <w:rPr>
          <w:rFonts w:ascii="Times New Roman" w:eastAsia="Times New Roman" w:hAnsi="Times New Roman" w:cs="Times New Roman"/>
          <w:lang w:val="en-US"/>
        </w:rPr>
        <w:t xml:space="preserve">such parties </w:t>
      </w:r>
      <w:r w:rsidR="002F00F8" w:rsidRPr="006761B5">
        <w:rPr>
          <w:rFonts w:ascii="Times New Roman" w:eastAsia="Times New Roman" w:hAnsi="Times New Roman" w:cs="Times New Roman"/>
          <w:lang w:val="en-US"/>
        </w:rPr>
        <w:t>and the Customer or User</w:t>
      </w:r>
      <w:r w:rsidRPr="006761B5">
        <w:rPr>
          <w:rFonts w:ascii="Times New Roman" w:eastAsia="Times New Roman" w:hAnsi="Times New Roman" w:cs="Times New Roman"/>
          <w:lang w:val="en-US"/>
        </w:rPr>
        <w:t>, i</w:t>
      </w:r>
      <w:r w:rsidR="002F00F8" w:rsidRPr="006761B5">
        <w:rPr>
          <w:rFonts w:ascii="Times New Roman" w:eastAsia="Times New Roman" w:hAnsi="Times New Roman" w:cs="Times New Roman"/>
          <w:lang w:val="en-US"/>
        </w:rPr>
        <w:t>s prohibited</w:t>
      </w:r>
      <w:r w:rsidRPr="006761B5">
        <w:rPr>
          <w:rFonts w:ascii="Times New Roman" w:eastAsia="Times New Roman" w:hAnsi="Times New Roman" w:cs="Times New Roman"/>
          <w:lang w:val="en-US"/>
        </w:rPr>
        <w:t xml:space="preserve">. </w:t>
      </w:r>
    </w:p>
    <w:p w14:paraId="00000026" w14:textId="1F3817CA" w:rsidR="00E04546" w:rsidRPr="006761B5" w:rsidRDefault="002F00F8">
      <w:pPr>
        <w:numPr>
          <w:ilvl w:val="0"/>
          <w:numId w:val="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Provider has the right to refuse to create an Account or activate the Service without providing a reason, in particular if there are reasonable doubts as to the Customer</w:t>
      </w:r>
      <w:r w:rsidR="00AC60CB"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credibility, the accuracy of the data provided or the compliance of the planned use of the Application with the </w:t>
      </w:r>
      <w:r w:rsidR="00AC60CB"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xml:space="preserve"> or legal provisions.</w:t>
      </w:r>
    </w:p>
    <w:p w14:paraId="00000027" w14:textId="52F15641" w:rsidR="00E04546" w:rsidRPr="006761B5" w:rsidRDefault="002F00F8">
      <w:pPr>
        <w:numPr>
          <w:ilvl w:val="0"/>
          <w:numId w:val="7"/>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Customer (and, within the scope of their rights, </w:t>
      </w:r>
      <w:r w:rsidR="00F66420" w:rsidRPr="006761B5">
        <w:rPr>
          <w:rFonts w:ascii="Times New Roman" w:eastAsia="Times New Roman" w:hAnsi="Times New Roman" w:cs="Times New Roman"/>
          <w:lang w:val="en-US"/>
        </w:rPr>
        <w:t xml:space="preserve">also </w:t>
      </w:r>
      <w:r w:rsidRPr="006761B5">
        <w:rPr>
          <w:rFonts w:ascii="Times New Roman" w:eastAsia="Times New Roman" w:hAnsi="Times New Roman" w:cs="Times New Roman"/>
          <w:lang w:val="en-US"/>
        </w:rPr>
        <w:t xml:space="preserve">the Operator) has the right to delete </w:t>
      </w:r>
      <w:r w:rsidR="00FF3034">
        <w:rPr>
          <w:rFonts w:ascii="Times New Roman" w:eastAsia="Times New Roman" w:hAnsi="Times New Roman" w:cs="Times New Roman"/>
          <w:lang w:val="en-US"/>
        </w:rPr>
        <w:t>the</w:t>
      </w:r>
      <w:r w:rsidRPr="006761B5">
        <w:rPr>
          <w:rFonts w:ascii="Times New Roman" w:eastAsia="Times New Roman" w:hAnsi="Times New Roman" w:cs="Times New Roman"/>
          <w:lang w:val="en-US"/>
        </w:rPr>
        <w:t xml:space="preserve"> User Account at any time, without having to provide a reason</w:t>
      </w:r>
      <w:r w:rsidR="00F66420"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in particular in the event of termination of employment or cooperation with a given person, a change in the scope of authorizations </w:t>
      </w:r>
      <w:r w:rsidR="00F66420" w:rsidRPr="006761B5">
        <w:rPr>
          <w:rFonts w:ascii="Times New Roman" w:eastAsia="Times New Roman" w:hAnsi="Times New Roman" w:cs="Times New Roman"/>
          <w:lang w:val="en-US"/>
        </w:rPr>
        <w:t>o</w:t>
      </w:r>
      <w:r w:rsidRPr="006761B5">
        <w:rPr>
          <w:rFonts w:ascii="Times New Roman" w:eastAsia="Times New Roman" w:hAnsi="Times New Roman" w:cs="Times New Roman"/>
          <w:lang w:val="en-US"/>
        </w:rPr>
        <w:t xml:space="preserve">r </w:t>
      </w:r>
      <w:r w:rsidR="00F66420" w:rsidRPr="006761B5">
        <w:rPr>
          <w:rFonts w:ascii="Times New Roman" w:eastAsia="Times New Roman" w:hAnsi="Times New Roman" w:cs="Times New Roman"/>
          <w:lang w:val="en-US"/>
        </w:rPr>
        <w:t xml:space="preserve">identification of a breach </w:t>
      </w:r>
      <w:r w:rsidRPr="006761B5">
        <w:rPr>
          <w:rFonts w:ascii="Times New Roman" w:eastAsia="Times New Roman" w:hAnsi="Times New Roman" w:cs="Times New Roman"/>
          <w:lang w:val="en-US"/>
        </w:rPr>
        <w:t xml:space="preserve">of the terms </w:t>
      </w:r>
      <w:r w:rsidR="00F66420" w:rsidRPr="006761B5">
        <w:rPr>
          <w:rFonts w:ascii="Times New Roman" w:eastAsia="Times New Roman" w:hAnsi="Times New Roman" w:cs="Times New Roman"/>
          <w:lang w:val="en-US"/>
        </w:rPr>
        <w:t xml:space="preserve">and conditions </w:t>
      </w:r>
      <w:r w:rsidRPr="006761B5">
        <w:rPr>
          <w:rFonts w:ascii="Times New Roman" w:eastAsia="Times New Roman" w:hAnsi="Times New Roman" w:cs="Times New Roman"/>
          <w:lang w:val="en-US"/>
        </w:rPr>
        <w:t>of use of the Application</w:t>
      </w:r>
      <w:r w:rsidR="00F66420"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 and </w:t>
      </w:r>
      <w:r w:rsidR="00FF3034">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 xml:space="preserve">deletion of the Account results in immediate and unconditional blocking of </w:t>
      </w:r>
      <w:r w:rsidR="00F66420" w:rsidRPr="006761B5">
        <w:rPr>
          <w:rFonts w:ascii="Times New Roman" w:eastAsia="Times New Roman" w:hAnsi="Times New Roman" w:cs="Times New Roman"/>
          <w:lang w:val="en-US"/>
        </w:rPr>
        <w:t xml:space="preserve">a given </w:t>
      </w:r>
      <w:r w:rsidRPr="006761B5">
        <w:rPr>
          <w:rFonts w:ascii="Times New Roman" w:eastAsia="Times New Roman" w:hAnsi="Times New Roman" w:cs="Times New Roman"/>
          <w:lang w:val="en-US"/>
        </w:rPr>
        <w:t>User</w:t>
      </w:r>
      <w:r w:rsidR="00F66420"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access to the Application. Deleting the User Account does not affect the </w:t>
      </w:r>
      <w:r w:rsidR="00F66420" w:rsidRPr="006761B5">
        <w:rPr>
          <w:rFonts w:ascii="Times New Roman" w:eastAsia="Times New Roman" w:hAnsi="Times New Roman" w:cs="Times New Roman"/>
          <w:lang w:val="en-US"/>
        </w:rPr>
        <w:t xml:space="preserve">amount of the </w:t>
      </w:r>
      <w:r w:rsidRPr="006761B5">
        <w:rPr>
          <w:rFonts w:ascii="Times New Roman" w:eastAsia="Times New Roman" w:hAnsi="Times New Roman" w:cs="Times New Roman"/>
          <w:lang w:val="en-US"/>
        </w:rPr>
        <w:t xml:space="preserve">fees paid by the Customer or the type of Package they </w:t>
      </w:r>
      <w:r w:rsidR="00F66420" w:rsidRPr="006761B5">
        <w:rPr>
          <w:rFonts w:ascii="Times New Roman" w:eastAsia="Times New Roman" w:hAnsi="Times New Roman" w:cs="Times New Roman"/>
          <w:lang w:val="en-US"/>
        </w:rPr>
        <w:t xml:space="preserve">have </w:t>
      </w:r>
      <w:r w:rsidRPr="006761B5">
        <w:rPr>
          <w:rFonts w:ascii="Times New Roman" w:eastAsia="Times New Roman" w:hAnsi="Times New Roman" w:cs="Times New Roman"/>
          <w:lang w:val="en-US"/>
        </w:rPr>
        <w:t>select</w:t>
      </w:r>
      <w:r w:rsidR="00F66420" w:rsidRPr="006761B5">
        <w:rPr>
          <w:rFonts w:ascii="Times New Roman" w:eastAsia="Times New Roman" w:hAnsi="Times New Roman" w:cs="Times New Roman"/>
          <w:lang w:val="en-US"/>
        </w:rPr>
        <w:t>ed.</w:t>
      </w:r>
    </w:p>
    <w:p w14:paraId="753779A5" w14:textId="13884644" w:rsidR="002F00F8" w:rsidRPr="006761B5" w:rsidRDefault="002F00F8" w:rsidP="002F00F8">
      <w:pPr>
        <w:numPr>
          <w:ilvl w:val="0"/>
          <w:numId w:val="7"/>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Customer may increase the number of accesses for Users (Operators, Moderators, or Staff) at any time via the administration panel available in the Application. Reduction</w:t>
      </w:r>
      <w:r w:rsidR="00F66420" w:rsidRPr="006761B5">
        <w:rPr>
          <w:rFonts w:ascii="Times New Roman" w:eastAsia="Times New Roman" w:hAnsi="Times New Roman" w:cs="Times New Roman"/>
          <w:lang w:val="en-US"/>
        </w:rPr>
        <w:t xml:space="preserve"> of the number of accesses </w:t>
      </w:r>
      <w:r w:rsidRPr="006761B5">
        <w:rPr>
          <w:rFonts w:ascii="Times New Roman" w:eastAsia="Times New Roman" w:hAnsi="Times New Roman" w:cs="Times New Roman"/>
          <w:lang w:val="en-US"/>
        </w:rPr>
        <w:t>made by the Customer take</w:t>
      </w:r>
      <w:r w:rsidR="00FF3034">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effect on the first day of the following billing month. The rules for charging fees for </w:t>
      </w:r>
      <w:r w:rsidR="004D0054">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chang</w:t>
      </w:r>
      <w:r w:rsidR="004D0054">
        <w:rPr>
          <w:rFonts w:ascii="Times New Roman" w:eastAsia="Times New Roman" w:hAnsi="Times New Roman" w:cs="Times New Roman"/>
          <w:lang w:val="en-US"/>
        </w:rPr>
        <w:t>ed</w:t>
      </w:r>
      <w:r w:rsidRPr="006761B5">
        <w:rPr>
          <w:rFonts w:ascii="Times New Roman" w:eastAsia="Times New Roman" w:hAnsi="Times New Roman" w:cs="Times New Roman"/>
          <w:lang w:val="en-US"/>
        </w:rPr>
        <w:t xml:space="preserve"> number of accesses are specified in the </w:t>
      </w:r>
      <w:r w:rsidR="00F66420" w:rsidRPr="006761B5">
        <w:rPr>
          <w:rFonts w:ascii="Times New Roman" w:eastAsia="Times New Roman" w:hAnsi="Times New Roman" w:cs="Times New Roman"/>
          <w:lang w:val="en-US"/>
        </w:rPr>
        <w:t>GTC</w:t>
      </w:r>
      <w:r w:rsidRPr="006761B5">
        <w:rPr>
          <w:rFonts w:ascii="Times New Roman" w:eastAsia="Times New Roman" w:hAnsi="Times New Roman" w:cs="Times New Roman"/>
          <w:lang w:val="en-US"/>
        </w:rPr>
        <w:t>.</w:t>
      </w:r>
    </w:p>
    <w:p w14:paraId="00000029" w14:textId="5F0018FD"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§6. </w:t>
      </w:r>
      <w:r w:rsidR="002F00F8" w:rsidRPr="006761B5">
        <w:rPr>
          <w:rFonts w:ascii="Times New Roman" w:eastAsia="Times New Roman" w:hAnsi="Times New Roman" w:cs="Times New Roman"/>
          <w:b/>
          <w:bCs/>
          <w:lang w:val="en-US"/>
        </w:rPr>
        <w:t>Rules for Using the Application</w:t>
      </w:r>
    </w:p>
    <w:p w14:paraId="0000002A" w14:textId="068C1BAC" w:rsidR="00E04546" w:rsidRPr="006761B5" w:rsidRDefault="002F00F8">
      <w:pPr>
        <w:numPr>
          <w:ilvl w:val="0"/>
          <w:numId w:val="11"/>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Customer and the User are obligated to use the Application in accordance with its intended purpose, these </w:t>
      </w:r>
      <w:r w:rsidR="008B5BBE"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xml:space="preserve">, the Documentation and </w:t>
      </w:r>
      <w:r w:rsidR="008B5BBE"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applicable law.</w:t>
      </w:r>
    </w:p>
    <w:p w14:paraId="0000002B" w14:textId="6DFC57A5" w:rsidR="00E04546" w:rsidRPr="006761B5" w:rsidRDefault="00014D7D">
      <w:pPr>
        <w:numPr>
          <w:ilvl w:val="0"/>
          <w:numId w:val="11"/>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It is prohibited to use </w:t>
      </w:r>
      <w:r w:rsidR="002F00F8" w:rsidRPr="006761B5">
        <w:rPr>
          <w:rFonts w:ascii="Times New Roman" w:eastAsia="Times New Roman" w:hAnsi="Times New Roman" w:cs="Times New Roman"/>
          <w:lang w:val="en-US"/>
        </w:rPr>
        <w:t xml:space="preserve">the Application in a manner </w:t>
      </w:r>
      <w:r w:rsidRPr="006761B5">
        <w:rPr>
          <w:rFonts w:ascii="Times New Roman" w:eastAsia="Times New Roman" w:hAnsi="Times New Roman" w:cs="Times New Roman"/>
          <w:lang w:val="en-US"/>
        </w:rPr>
        <w:t xml:space="preserve">inconsistent with </w:t>
      </w:r>
      <w:r w:rsidR="002F00F8" w:rsidRPr="006761B5">
        <w:rPr>
          <w:rFonts w:ascii="Times New Roman" w:eastAsia="Times New Roman" w:hAnsi="Times New Roman" w:cs="Times New Roman"/>
          <w:lang w:val="en-US"/>
        </w:rPr>
        <w:t>its intended purpose or that infringes third part</w:t>
      </w:r>
      <w:r w:rsidRPr="006761B5">
        <w:rPr>
          <w:rFonts w:ascii="Times New Roman" w:eastAsia="Times New Roman" w:hAnsi="Times New Roman" w:cs="Times New Roman"/>
          <w:lang w:val="en-US"/>
        </w:rPr>
        <w:t>y rights</w:t>
      </w:r>
      <w:r w:rsidR="002F00F8" w:rsidRPr="006761B5">
        <w:rPr>
          <w:rFonts w:ascii="Times New Roman" w:eastAsia="Times New Roman" w:hAnsi="Times New Roman" w:cs="Times New Roman"/>
          <w:lang w:val="en-US"/>
        </w:rPr>
        <w:t>, introduce unlawful content into the Application</w:t>
      </w:r>
      <w:r w:rsidRPr="006761B5">
        <w:rPr>
          <w:rFonts w:ascii="Times New Roman" w:eastAsia="Times New Roman" w:hAnsi="Times New Roman" w:cs="Times New Roman"/>
          <w:lang w:val="en-US"/>
        </w:rPr>
        <w:t xml:space="preserve">, </w:t>
      </w:r>
      <w:r w:rsidR="002F00F8" w:rsidRPr="006761B5">
        <w:rPr>
          <w:rFonts w:ascii="Times New Roman" w:eastAsia="Times New Roman" w:hAnsi="Times New Roman" w:cs="Times New Roman"/>
          <w:lang w:val="en-US"/>
        </w:rPr>
        <w:t>including content infringing personal rights, copyrights or other intellectual property rights</w:t>
      </w:r>
      <w:r w:rsidRPr="006761B5">
        <w:rPr>
          <w:rFonts w:ascii="Times New Roman" w:eastAsia="Times New Roman" w:hAnsi="Times New Roman" w:cs="Times New Roman"/>
          <w:lang w:val="en-US"/>
        </w:rPr>
        <w:t xml:space="preserve">, </w:t>
      </w:r>
      <w:r w:rsidR="002F00F8" w:rsidRPr="006761B5">
        <w:rPr>
          <w:rFonts w:ascii="Times New Roman" w:eastAsia="Times New Roman" w:hAnsi="Times New Roman" w:cs="Times New Roman"/>
          <w:lang w:val="en-US"/>
        </w:rPr>
        <w:t xml:space="preserve">or </w:t>
      </w:r>
      <w:r w:rsidRPr="006761B5">
        <w:rPr>
          <w:rFonts w:ascii="Times New Roman" w:eastAsia="Times New Roman" w:hAnsi="Times New Roman" w:cs="Times New Roman"/>
          <w:lang w:val="en-US"/>
        </w:rPr>
        <w:t xml:space="preserve">to </w:t>
      </w:r>
      <w:r w:rsidR="004726F8" w:rsidRPr="006761B5">
        <w:rPr>
          <w:rFonts w:ascii="Times New Roman" w:hAnsi="Times New Roman" w:cs="Times New Roman"/>
          <w:lang w:val="en-US"/>
        </w:rPr>
        <w:t xml:space="preserve">take any actions aimed at reproduction, analyzing or understanding the structure, principles of operation or logic of the Application, in particular through reverse engineering, decompilation, database structure analysis, performance testing, </w:t>
      </w:r>
      <w:r w:rsidR="002F00F8" w:rsidRPr="006761B5">
        <w:rPr>
          <w:rFonts w:ascii="Times New Roman" w:eastAsia="Times New Roman" w:hAnsi="Times New Roman" w:cs="Times New Roman"/>
          <w:lang w:val="en-US"/>
        </w:rPr>
        <w:t>benchmarking, or other similar activities, regardless of their purpose</w:t>
      </w:r>
      <w:r w:rsidRPr="006761B5">
        <w:rPr>
          <w:rFonts w:ascii="Times New Roman" w:eastAsia="Times New Roman" w:hAnsi="Times New Roman" w:cs="Times New Roman"/>
          <w:lang w:val="en-US"/>
        </w:rPr>
        <w:t>.</w:t>
      </w:r>
    </w:p>
    <w:p w14:paraId="0000002C" w14:textId="3AE745FB" w:rsidR="00E04546" w:rsidRPr="006761B5" w:rsidRDefault="006610C1">
      <w:pPr>
        <w:numPr>
          <w:ilvl w:val="0"/>
          <w:numId w:val="11"/>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lastRenderedPageBreak/>
        <w:t xml:space="preserve">It is </w:t>
      </w:r>
      <w:r w:rsidR="002F00F8" w:rsidRPr="006761B5">
        <w:rPr>
          <w:rFonts w:ascii="Times New Roman" w:eastAsia="Times New Roman" w:hAnsi="Times New Roman" w:cs="Times New Roman"/>
          <w:lang w:val="en-US"/>
        </w:rPr>
        <w:t xml:space="preserve">also </w:t>
      </w:r>
      <w:r w:rsidRPr="006761B5">
        <w:rPr>
          <w:rFonts w:ascii="Times New Roman" w:eastAsia="Times New Roman" w:hAnsi="Times New Roman" w:cs="Times New Roman"/>
          <w:lang w:val="en-US"/>
        </w:rPr>
        <w:t>prohibited to</w:t>
      </w:r>
      <w:r w:rsidR="002F00F8" w:rsidRPr="006761B5">
        <w:rPr>
          <w:rFonts w:ascii="Times New Roman" w:eastAsia="Times New Roman" w:hAnsi="Times New Roman" w:cs="Times New Roman"/>
          <w:lang w:val="en-US"/>
        </w:rPr>
        <w:t xml:space="preserve"> use information obtained from using the Application </w:t>
      </w:r>
      <w:r w:rsidRPr="006761B5">
        <w:rPr>
          <w:rFonts w:ascii="Times New Roman" w:eastAsia="Times New Roman" w:hAnsi="Times New Roman" w:cs="Times New Roman"/>
          <w:lang w:val="en-US"/>
        </w:rPr>
        <w:t xml:space="preserve">in order </w:t>
      </w:r>
      <w:r w:rsidR="002F00F8" w:rsidRPr="006761B5">
        <w:rPr>
          <w:rFonts w:ascii="Times New Roman" w:eastAsia="Times New Roman" w:hAnsi="Times New Roman" w:cs="Times New Roman"/>
          <w:lang w:val="en-US"/>
        </w:rPr>
        <w:t>to create, develop or support products or services competitive to the Application, share Account credentials with unauthorized persons, take any action that may disrupt the proper functioning of the Application or the Provider</w:t>
      </w:r>
      <w:r w:rsidRPr="006761B5">
        <w:rPr>
          <w:rFonts w:ascii="Times New Roman" w:eastAsia="Times New Roman" w:hAnsi="Times New Roman" w:cs="Times New Roman"/>
          <w:lang w:val="en-US"/>
        </w:rPr>
        <w:t>’</w:t>
      </w:r>
      <w:r w:rsidR="002F00F8" w:rsidRPr="006761B5">
        <w:rPr>
          <w:rFonts w:ascii="Times New Roman" w:eastAsia="Times New Roman" w:hAnsi="Times New Roman" w:cs="Times New Roman"/>
          <w:lang w:val="en-US"/>
        </w:rPr>
        <w:t>s infrastructure or use the Application in a manner that excessively burdens the Provider</w:t>
      </w:r>
      <w:r w:rsidRPr="006761B5">
        <w:rPr>
          <w:rFonts w:ascii="Times New Roman" w:eastAsia="Times New Roman" w:hAnsi="Times New Roman" w:cs="Times New Roman"/>
          <w:lang w:val="en-US"/>
        </w:rPr>
        <w:t>’</w:t>
      </w:r>
      <w:r w:rsidR="002F00F8" w:rsidRPr="006761B5">
        <w:rPr>
          <w:rFonts w:ascii="Times New Roman" w:eastAsia="Times New Roman" w:hAnsi="Times New Roman" w:cs="Times New Roman"/>
          <w:lang w:val="en-US"/>
        </w:rPr>
        <w:t>s technical infrastructure</w:t>
      </w:r>
      <w:r w:rsidRPr="006761B5">
        <w:rPr>
          <w:rFonts w:ascii="Times New Roman" w:eastAsia="Times New Roman" w:hAnsi="Times New Roman" w:cs="Times New Roman"/>
          <w:lang w:val="en-US"/>
        </w:rPr>
        <w:t>.</w:t>
      </w:r>
    </w:p>
    <w:p w14:paraId="74006CA3" w14:textId="6622BB53" w:rsidR="002F00F8" w:rsidRPr="006761B5" w:rsidRDefault="008B5BBE" w:rsidP="002F00F8">
      <w:pPr>
        <w:numPr>
          <w:ilvl w:val="0"/>
          <w:numId w:val="11"/>
        </w:numPr>
        <w:spacing w:after="8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Provider is entitled to perform technical inspection of the manner of use of the Application, including, in particular, verification of the number of active Accounts, User login method and the scope of use of the functionality </w:t>
      </w:r>
      <w:r w:rsidR="002F00F8" w:rsidRPr="006761B5">
        <w:rPr>
          <w:rFonts w:ascii="Times New Roman" w:eastAsia="Times New Roman" w:hAnsi="Times New Roman" w:cs="Times New Roman"/>
          <w:lang w:val="en-US"/>
        </w:rPr>
        <w:t xml:space="preserve">and in the event of a violation of the </w:t>
      </w:r>
      <w:r w:rsidRPr="006761B5">
        <w:rPr>
          <w:rFonts w:ascii="Times New Roman" w:eastAsia="Times New Roman" w:hAnsi="Times New Roman" w:cs="Times New Roman"/>
          <w:lang w:val="en-US"/>
        </w:rPr>
        <w:t>provisions of the Regulations</w:t>
      </w:r>
      <w:r w:rsidR="002F00F8" w:rsidRPr="006761B5">
        <w:rPr>
          <w:rFonts w:ascii="Times New Roman" w:eastAsia="Times New Roman" w:hAnsi="Times New Roman" w:cs="Times New Roman"/>
          <w:lang w:val="en-US"/>
        </w:rPr>
        <w:t xml:space="preserve">, the Provider is entitled to request the Customer or User to cease the </w:t>
      </w:r>
      <w:r w:rsidR="001A7EAC" w:rsidRPr="006761B5">
        <w:rPr>
          <w:rFonts w:ascii="Times New Roman" w:eastAsia="Times New Roman" w:hAnsi="Times New Roman" w:cs="Times New Roman"/>
          <w:lang w:val="en-US"/>
        </w:rPr>
        <w:t>breach</w:t>
      </w:r>
      <w:r w:rsidR="002F00F8" w:rsidRPr="006761B5">
        <w:rPr>
          <w:rFonts w:ascii="Times New Roman" w:eastAsia="Times New Roman" w:hAnsi="Times New Roman" w:cs="Times New Roman"/>
          <w:lang w:val="en-US"/>
        </w:rPr>
        <w:t>, temporarily suspend access to the Application or delete the Account, subject to the right to take further legal action.</w:t>
      </w:r>
    </w:p>
    <w:p w14:paraId="0000002E" w14:textId="6FAA54F1"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§7. </w:t>
      </w:r>
      <w:r w:rsidR="00D65FBE" w:rsidRPr="006761B5">
        <w:rPr>
          <w:rFonts w:ascii="Times New Roman" w:eastAsia="Times New Roman" w:hAnsi="Times New Roman" w:cs="Times New Roman"/>
          <w:b/>
          <w:bCs/>
          <w:lang w:val="en-US"/>
        </w:rPr>
        <w:t>License and Intellectual Property Rights</w:t>
      </w:r>
    </w:p>
    <w:p w14:paraId="0000002F" w14:textId="7EBA3BD0" w:rsidR="00E04546" w:rsidRPr="006761B5" w:rsidRDefault="00D65FBE">
      <w:pPr>
        <w:numPr>
          <w:ilvl w:val="0"/>
          <w:numId w:val="17"/>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Upon Service Launch, the Provider grants the Customer and User a non-exclusive, non-transferable, non-assignable and time-limited license to use the Application solely for their own business purposes, within the scope of the selected Package, covering the following fields of use: </w:t>
      </w:r>
    </w:p>
    <w:p w14:paraId="1C13A796" w14:textId="1BEB33F3" w:rsidR="00D65FBE" w:rsidRPr="006761B5" w:rsidRDefault="00D65FBE" w:rsidP="00D65FBE">
      <w:pPr>
        <w:numPr>
          <w:ilvl w:val="1"/>
          <w:numId w:val="1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access to the Application via the Internet,</w:t>
      </w:r>
    </w:p>
    <w:p w14:paraId="3910F7FD" w14:textId="669486E1" w:rsidR="00D65FBE" w:rsidRPr="006761B5" w:rsidRDefault="00D65FBE" w:rsidP="00D65FBE">
      <w:pPr>
        <w:numPr>
          <w:ilvl w:val="1"/>
          <w:numId w:val="1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use of the Application</w:t>
      </w:r>
      <w:r w:rsidR="00AD528B"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s functionalities via the user interface,</w:t>
      </w:r>
    </w:p>
    <w:p w14:paraId="7CA33420" w14:textId="1A1C7BD1" w:rsidR="00D65FBE" w:rsidRPr="006761B5" w:rsidRDefault="00D65FBE" w:rsidP="00D65FBE">
      <w:pPr>
        <w:numPr>
          <w:ilvl w:val="1"/>
          <w:numId w:val="1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entering, processing, storing and reading data within the Application. </w:t>
      </w:r>
    </w:p>
    <w:p w14:paraId="00000033" w14:textId="2AF38FE6" w:rsidR="00E04546" w:rsidRPr="006761B5" w:rsidRDefault="00D65FBE">
      <w:pPr>
        <w:numPr>
          <w:ilvl w:val="0"/>
          <w:numId w:val="1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license does not include the right to sublicense, transfer the rights under the license to third parties, use the Application in a manner </w:t>
      </w:r>
      <w:r w:rsidR="00CD1D33" w:rsidRPr="006761B5">
        <w:rPr>
          <w:rFonts w:ascii="Times New Roman" w:eastAsia="Times New Roman" w:hAnsi="Times New Roman" w:cs="Times New Roman"/>
          <w:lang w:val="en-US"/>
        </w:rPr>
        <w:t xml:space="preserve">going </w:t>
      </w:r>
      <w:r w:rsidRPr="006761B5">
        <w:rPr>
          <w:rFonts w:ascii="Times New Roman" w:eastAsia="Times New Roman" w:hAnsi="Times New Roman" w:cs="Times New Roman"/>
          <w:lang w:val="en-US"/>
        </w:rPr>
        <w:t xml:space="preserve">beyond the scope specified in the </w:t>
      </w:r>
      <w:r w:rsidR="00CD1D33"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xml:space="preserve"> or access the Applications</w:t>
      </w:r>
      <w:r w:rsidR="007A400A">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 source code, technical documentation or any elements constituting the Provider</w:t>
      </w:r>
      <w:r w:rsidR="00CD1D33"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know-how. The license expires automatically upon termination or expiration of the </w:t>
      </w:r>
      <w:r w:rsidR="00CD1D33" w:rsidRPr="006761B5">
        <w:rPr>
          <w:rFonts w:ascii="Times New Roman" w:eastAsia="Times New Roman" w:hAnsi="Times New Roman" w:cs="Times New Roman"/>
          <w:lang w:val="en-US"/>
        </w:rPr>
        <w:t xml:space="preserve">Agreement </w:t>
      </w:r>
      <w:r w:rsidRPr="006761B5">
        <w:rPr>
          <w:rFonts w:ascii="Times New Roman" w:eastAsia="Times New Roman" w:hAnsi="Times New Roman" w:cs="Times New Roman"/>
          <w:lang w:val="en-US"/>
        </w:rPr>
        <w:t xml:space="preserve">between the Provider and the Customer or upon deletion of the Account by the Provider or the Customer without the </w:t>
      </w:r>
      <w:r w:rsidR="007A400A">
        <w:rPr>
          <w:rFonts w:ascii="Times New Roman" w:eastAsia="Times New Roman" w:hAnsi="Times New Roman" w:cs="Times New Roman"/>
          <w:lang w:val="en-US"/>
        </w:rPr>
        <w:t xml:space="preserve">having to </w:t>
      </w:r>
      <w:r w:rsidR="00B127C6" w:rsidRPr="006761B5">
        <w:rPr>
          <w:rFonts w:ascii="Times New Roman" w:eastAsia="Times New Roman" w:hAnsi="Times New Roman" w:cs="Times New Roman"/>
          <w:lang w:val="en-US"/>
        </w:rPr>
        <w:t xml:space="preserve">make </w:t>
      </w:r>
      <w:r w:rsidRPr="006761B5">
        <w:rPr>
          <w:rFonts w:ascii="Times New Roman" w:eastAsia="Times New Roman" w:hAnsi="Times New Roman" w:cs="Times New Roman"/>
          <w:lang w:val="en-US"/>
        </w:rPr>
        <w:t>additional declarations of intent.</w:t>
      </w:r>
    </w:p>
    <w:p w14:paraId="00000034" w14:textId="66F4DC78" w:rsidR="00E04546" w:rsidRPr="006761B5" w:rsidRDefault="00D65FBE">
      <w:pPr>
        <w:numPr>
          <w:ilvl w:val="0"/>
          <w:numId w:val="17"/>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All intellectual property rights to the Application</w:t>
      </w:r>
      <w:r w:rsidR="00B14B10"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including, in particular, property and personal copyrights, rights to trademarks, names, logos, graphics, functional layout, algorithms, databases and all visual and technical elements of the Application</w:t>
      </w:r>
      <w:r w:rsidR="00B14B10"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are owned exclusively by the Provider or </w:t>
      </w:r>
      <w:r w:rsidR="00B14B10"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entities the Provider has obtained appropriate licenses</w:t>
      </w:r>
      <w:r w:rsidR="00B14B10" w:rsidRPr="006761B5">
        <w:rPr>
          <w:rFonts w:ascii="Times New Roman" w:eastAsia="Times New Roman" w:hAnsi="Times New Roman" w:cs="Times New Roman"/>
          <w:lang w:val="en-US"/>
        </w:rPr>
        <w:t xml:space="preserve"> from.</w:t>
      </w:r>
    </w:p>
    <w:p w14:paraId="7F2C8E8C" w14:textId="0D4BEFC4" w:rsidR="006762B2" w:rsidRPr="006761B5" w:rsidRDefault="006762B2" w:rsidP="00D65FBE">
      <w:pPr>
        <w:numPr>
          <w:ilvl w:val="0"/>
          <w:numId w:val="17"/>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Neither the Customer nor the User are authorized to copy, modify, distribute, publish, reproduce</w:t>
      </w:r>
      <w:r w:rsidR="005009D3"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or use any elements of the Application in a manner </w:t>
      </w:r>
      <w:r w:rsidR="005009D3" w:rsidRPr="006761B5">
        <w:rPr>
          <w:rFonts w:ascii="Times New Roman" w:eastAsia="Times New Roman" w:hAnsi="Times New Roman" w:cs="Times New Roman"/>
          <w:lang w:val="en-US"/>
        </w:rPr>
        <w:t xml:space="preserve">going </w:t>
      </w:r>
      <w:r w:rsidRPr="006761B5">
        <w:rPr>
          <w:rFonts w:ascii="Times New Roman" w:eastAsia="Times New Roman" w:hAnsi="Times New Roman" w:cs="Times New Roman"/>
          <w:lang w:val="en-US"/>
        </w:rPr>
        <w:t xml:space="preserve">beyond the scope of the license specified in this </w:t>
      </w:r>
      <w:r w:rsidR="005009D3" w:rsidRPr="006761B5">
        <w:rPr>
          <w:rFonts w:ascii="Times New Roman" w:eastAsia="Times New Roman" w:hAnsi="Times New Roman" w:cs="Times New Roman"/>
          <w:lang w:val="en-US"/>
        </w:rPr>
        <w:t>paragraph</w:t>
      </w:r>
      <w:r w:rsidRPr="006761B5">
        <w:rPr>
          <w:rFonts w:ascii="Times New Roman" w:eastAsia="Times New Roman" w:hAnsi="Times New Roman" w:cs="Times New Roman"/>
          <w:lang w:val="en-US"/>
        </w:rPr>
        <w:t>.</w:t>
      </w:r>
    </w:p>
    <w:p w14:paraId="6B65964E" w14:textId="77777777" w:rsidR="006762B2" w:rsidRPr="006761B5" w:rsidRDefault="006762B2" w:rsidP="006762B2">
      <w:pPr>
        <w:spacing w:before="40" w:after="80"/>
        <w:ind w:left="-283" w:right="-577"/>
        <w:jc w:val="both"/>
        <w:rPr>
          <w:rFonts w:ascii="Times New Roman" w:eastAsia="Times New Roman" w:hAnsi="Times New Roman" w:cs="Times New Roman"/>
          <w:lang w:val="en-US"/>
        </w:rPr>
      </w:pPr>
    </w:p>
    <w:p w14:paraId="00000037" w14:textId="0B2E550B" w:rsidR="00E04546" w:rsidRPr="006761B5" w:rsidRDefault="005E294D">
      <w:pPr>
        <w:spacing w:before="40" w:after="8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§8. </w:t>
      </w:r>
      <w:r w:rsidR="006762B2" w:rsidRPr="006761B5">
        <w:rPr>
          <w:rFonts w:ascii="Times New Roman" w:eastAsia="Times New Roman" w:hAnsi="Times New Roman" w:cs="Times New Roman"/>
          <w:b/>
          <w:bCs/>
          <w:lang w:val="en-US"/>
        </w:rPr>
        <w:t>Updates and Development</w:t>
      </w:r>
    </w:p>
    <w:p w14:paraId="00000038" w14:textId="2DAC586B" w:rsidR="00E04546" w:rsidRPr="006761B5" w:rsidRDefault="006762B2">
      <w:pPr>
        <w:numPr>
          <w:ilvl w:val="0"/>
          <w:numId w:val="5"/>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Provider reserves the right to i</w:t>
      </w:r>
      <w:r w:rsidR="007351DC" w:rsidRPr="006761B5">
        <w:rPr>
          <w:rFonts w:ascii="Times New Roman" w:eastAsia="Times New Roman" w:hAnsi="Times New Roman" w:cs="Times New Roman"/>
          <w:lang w:val="en-US"/>
        </w:rPr>
        <w:t>mplement</w:t>
      </w:r>
      <w:r w:rsidRPr="006761B5">
        <w:rPr>
          <w:rFonts w:ascii="Times New Roman" w:eastAsia="Times New Roman" w:hAnsi="Times New Roman" w:cs="Times New Roman"/>
          <w:lang w:val="en-US"/>
        </w:rPr>
        <w:t xml:space="preserve"> updates, patches, modifications and new versions of the Application at any time, without </w:t>
      </w:r>
      <w:r w:rsidR="007351DC" w:rsidRPr="006761B5">
        <w:rPr>
          <w:rFonts w:ascii="Times New Roman" w:eastAsia="Times New Roman" w:hAnsi="Times New Roman" w:cs="Times New Roman"/>
          <w:lang w:val="en-US"/>
        </w:rPr>
        <w:t>having to obtain a</w:t>
      </w:r>
      <w:r w:rsidRPr="006761B5">
        <w:rPr>
          <w:rFonts w:ascii="Times New Roman" w:eastAsia="Times New Roman" w:hAnsi="Times New Roman" w:cs="Times New Roman"/>
          <w:lang w:val="en-US"/>
        </w:rPr>
        <w:t xml:space="preserve"> prior consent of the Customer or User. Updates may include, in particular, bug fixes, performance improvements, user interface changes, addition of new functionalities or removal of existing functionalities.</w:t>
      </w:r>
    </w:p>
    <w:p w14:paraId="00000039" w14:textId="75A7E4BE" w:rsidR="00E04546" w:rsidRPr="006761B5" w:rsidRDefault="006762B2">
      <w:pPr>
        <w:numPr>
          <w:ilvl w:val="0"/>
          <w:numId w:val="5"/>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Application updates are implemented automatically by the Provider within the infrastructure on which the Application is hosted, and the Customer and User cannot refuse to install updates or revert to a previous version of the Application unless the Provider explicitly provides </w:t>
      </w:r>
      <w:r w:rsidR="007351DC" w:rsidRPr="006761B5">
        <w:rPr>
          <w:rFonts w:ascii="Times New Roman" w:eastAsia="Times New Roman" w:hAnsi="Times New Roman" w:cs="Times New Roman"/>
          <w:lang w:val="en-US"/>
        </w:rPr>
        <w:t xml:space="preserve">for </w:t>
      </w:r>
      <w:r w:rsidRPr="006761B5">
        <w:rPr>
          <w:rFonts w:ascii="Times New Roman" w:eastAsia="Times New Roman" w:hAnsi="Times New Roman" w:cs="Times New Roman"/>
          <w:lang w:val="en-US"/>
        </w:rPr>
        <w:t>such an option.</w:t>
      </w:r>
    </w:p>
    <w:p w14:paraId="0000003A" w14:textId="1EB5B6B7" w:rsidR="00E04546" w:rsidRPr="006761B5" w:rsidRDefault="006762B2">
      <w:pPr>
        <w:numPr>
          <w:ilvl w:val="0"/>
          <w:numId w:val="5"/>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Provider </w:t>
      </w:r>
      <w:r w:rsidR="007351DC" w:rsidRPr="006761B5">
        <w:rPr>
          <w:rFonts w:ascii="Times New Roman" w:eastAsia="Times New Roman" w:hAnsi="Times New Roman" w:cs="Times New Roman"/>
          <w:lang w:val="en-US"/>
        </w:rPr>
        <w:t xml:space="preserve">shall make every effort </w:t>
      </w:r>
      <w:r w:rsidRPr="006761B5">
        <w:rPr>
          <w:rFonts w:ascii="Times New Roman" w:eastAsia="Times New Roman" w:hAnsi="Times New Roman" w:cs="Times New Roman"/>
          <w:lang w:val="en-US"/>
        </w:rPr>
        <w:t xml:space="preserve">to ensure that updates do not adversely affect </w:t>
      </w:r>
      <w:r w:rsidR="007351DC"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availability of the Application or the data collected by the Customer or User</w:t>
      </w:r>
      <w:r w:rsidR="007351DC" w:rsidRPr="006761B5">
        <w:rPr>
          <w:rFonts w:ascii="Times New Roman" w:eastAsia="Times New Roman" w:hAnsi="Times New Roman" w:cs="Times New Roman"/>
          <w:lang w:val="en-US"/>
        </w:rPr>
        <w:t>, however it</w:t>
      </w:r>
      <w:r w:rsidRPr="006761B5">
        <w:rPr>
          <w:rFonts w:ascii="Times New Roman" w:eastAsia="Times New Roman" w:hAnsi="Times New Roman" w:cs="Times New Roman"/>
          <w:lang w:val="en-US"/>
        </w:rPr>
        <w:t xml:space="preserve"> does not guarantee that the i</w:t>
      </w:r>
      <w:r w:rsidR="007351DC" w:rsidRPr="006761B5">
        <w:rPr>
          <w:rFonts w:ascii="Times New Roman" w:eastAsia="Times New Roman" w:hAnsi="Times New Roman" w:cs="Times New Roman"/>
          <w:lang w:val="en-US"/>
        </w:rPr>
        <w:t xml:space="preserve">mplementation of </w:t>
      </w:r>
      <w:r w:rsidRPr="006761B5">
        <w:rPr>
          <w:rFonts w:ascii="Times New Roman" w:eastAsia="Times New Roman" w:hAnsi="Times New Roman" w:cs="Times New Roman"/>
          <w:lang w:val="en-US"/>
        </w:rPr>
        <w:t xml:space="preserve">updates will not result in temporary unavailability of the Application or the need to adjust the </w:t>
      </w:r>
      <w:r w:rsidR="007A400A">
        <w:rPr>
          <w:rFonts w:ascii="Times New Roman" w:eastAsia="Times New Roman" w:hAnsi="Times New Roman" w:cs="Times New Roman"/>
          <w:lang w:val="en-US"/>
        </w:rPr>
        <w:t>manner</w:t>
      </w:r>
      <w:r w:rsidRPr="006761B5">
        <w:rPr>
          <w:rFonts w:ascii="Times New Roman" w:eastAsia="Times New Roman" w:hAnsi="Times New Roman" w:cs="Times New Roman"/>
          <w:lang w:val="en-US"/>
        </w:rPr>
        <w:t xml:space="preserve"> the Customer or User uses the Application.</w:t>
      </w:r>
    </w:p>
    <w:p w14:paraId="0000003B" w14:textId="75157A73"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§9. </w:t>
      </w:r>
      <w:r w:rsidR="0047394D" w:rsidRPr="006761B5">
        <w:rPr>
          <w:rFonts w:ascii="Times New Roman" w:eastAsia="Times New Roman" w:hAnsi="Times New Roman" w:cs="Times New Roman"/>
          <w:b/>
          <w:bCs/>
          <w:lang w:val="en-US"/>
        </w:rPr>
        <w:t>Customer’s Obligations and Liability</w:t>
      </w:r>
    </w:p>
    <w:p w14:paraId="0000003C" w14:textId="3CBBBDE3" w:rsidR="00E04546" w:rsidRPr="006761B5" w:rsidRDefault="0047394D">
      <w:pPr>
        <w:numPr>
          <w:ilvl w:val="0"/>
          <w:numId w:val="8"/>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lastRenderedPageBreak/>
        <w:t xml:space="preserve">The Customer is solely and fully </w:t>
      </w:r>
      <w:r w:rsidR="00F2625C" w:rsidRPr="006761B5">
        <w:rPr>
          <w:rFonts w:ascii="Times New Roman" w:eastAsia="Times New Roman" w:hAnsi="Times New Roman" w:cs="Times New Roman"/>
          <w:lang w:val="en-US"/>
        </w:rPr>
        <w:t xml:space="preserve">liable </w:t>
      </w:r>
      <w:r w:rsidRPr="006761B5">
        <w:rPr>
          <w:rFonts w:ascii="Times New Roman" w:eastAsia="Times New Roman" w:hAnsi="Times New Roman" w:cs="Times New Roman"/>
          <w:lang w:val="en-US"/>
        </w:rPr>
        <w:t>for the manner of us</w:t>
      </w:r>
      <w:r w:rsidR="00F2625C" w:rsidRPr="006761B5">
        <w:rPr>
          <w:rFonts w:ascii="Times New Roman" w:eastAsia="Times New Roman" w:hAnsi="Times New Roman" w:cs="Times New Roman"/>
          <w:lang w:val="en-US"/>
        </w:rPr>
        <w:t>e of</w:t>
      </w:r>
      <w:r w:rsidRPr="006761B5">
        <w:rPr>
          <w:rFonts w:ascii="Times New Roman" w:eastAsia="Times New Roman" w:hAnsi="Times New Roman" w:cs="Times New Roman"/>
          <w:lang w:val="en-US"/>
        </w:rPr>
        <w:t xml:space="preserve"> the Application, for the acts and omissions of Users using the Application, for the consequences of use of the Application by Users and for the content, data, materials and information entered into the Application by the Customer or Users.</w:t>
      </w:r>
    </w:p>
    <w:p w14:paraId="0000003D" w14:textId="451D9A54" w:rsidR="00E04546" w:rsidRPr="006761B5" w:rsidRDefault="00AD04DC">
      <w:pPr>
        <w:numPr>
          <w:ilvl w:val="0"/>
          <w:numId w:val="8"/>
        </w:numPr>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Customer undertakes to ensure that Users are informed about the terms of use of the Application resulting from the Regulations. If the Staff are in employment relationship or other form of cooperation with the Customer, it shall ensure they are informed about the provisions resulting from the labor law, the employee monitoring regulations </w:t>
      </w:r>
      <w:r w:rsidRPr="006761B5">
        <w:rPr>
          <w:rFonts w:ascii="Times New Roman" w:eastAsia="Times New Roman" w:hAnsi="Times New Roman" w:cs="Times New Roman"/>
          <w:lang w:val="en-US"/>
        </w:rPr>
        <w:t>and the personal data protection regulations</w:t>
      </w:r>
      <w:r w:rsidRPr="006761B5">
        <w:rPr>
          <w:rFonts w:ascii="Times New Roman" w:hAnsi="Times New Roman" w:cs="Times New Roman"/>
          <w:lang w:val="en-US"/>
        </w:rPr>
        <w:t xml:space="preserve">. </w:t>
      </w:r>
      <w:r w:rsidR="0047394D" w:rsidRPr="006761B5">
        <w:rPr>
          <w:rFonts w:ascii="Times New Roman" w:eastAsia="Times New Roman" w:hAnsi="Times New Roman" w:cs="Times New Roman"/>
          <w:lang w:val="en-US"/>
        </w:rPr>
        <w:t>The Customer is</w:t>
      </w:r>
      <w:r w:rsidRPr="006761B5">
        <w:rPr>
          <w:rFonts w:ascii="Times New Roman" w:eastAsia="Times New Roman" w:hAnsi="Times New Roman" w:cs="Times New Roman"/>
          <w:lang w:val="en-US"/>
        </w:rPr>
        <w:t xml:space="preserve"> liable </w:t>
      </w:r>
      <w:r w:rsidR="0047394D" w:rsidRPr="006761B5">
        <w:rPr>
          <w:rFonts w:ascii="Times New Roman" w:eastAsia="Times New Roman" w:hAnsi="Times New Roman" w:cs="Times New Roman"/>
          <w:lang w:val="en-US"/>
        </w:rPr>
        <w:t xml:space="preserve">for </w:t>
      </w:r>
      <w:r w:rsidRPr="006761B5">
        <w:rPr>
          <w:rFonts w:ascii="Times New Roman" w:eastAsia="Times New Roman" w:hAnsi="Times New Roman" w:cs="Times New Roman"/>
          <w:lang w:val="en-US"/>
        </w:rPr>
        <w:t xml:space="preserve">the </w:t>
      </w:r>
      <w:r w:rsidR="0047394D" w:rsidRPr="006761B5">
        <w:rPr>
          <w:rFonts w:ascii="Times New Roman" w:eastAsia="Times New Roman" w:hAnsi="Times New Roman" w:cs="Times New Roman"/>
          <w:lang w:val="en-US"/>
        </w:rPr>
        <w:t>implement</w:t>
      </w:r>
      <w:r w:rsidRPr="006761B5">
        <w:rPr>
          <w:rFonts w:ascii="Times New Roman" w:eastAsia="Times New Roman" w:hAnsi="Times New Roman" w:cs="Times New Roman"/>
          <w:lang w:val="en-US"/>
        </w:rPr>
        <w:t xml:space="preserve">ation of any and </w:t>
      </w:r>
      <w:r w:rsidR="0047394D" w:rsidRPr="006761B5">
        <w:rPr>
          <w:rFonts w:ascii="Times New Roman" w:eastAsia="Times New Roman" w:hAnsi="Times New Roman" w:cs="Times New Roman"/>
          <w:lang w:val="en-US"/>
        </w:rPr>
        <w:t xml:space="preserve">all procedures related to the use of the Application by Users, in particular for informing Users of the purposes and </w:t>
      </w:r>
      <w:r w:rsidRPr="006761B5">
        <w:rPr>
          <w:rFonts w:ascii="Times New Roman" w:eastAsia="Times New Roman" w:hAnsi="Times New Roman" w:cs="Times New Roman"/>
          <w:lang w:val="en-US"/>
        </w:rPr>
        <w:t xml:space="preserve">the </w:t>
      </w:r>
      <w:r w:rsidR="0047394D" w:rsidRPr="006761B5">
        <w:rPr>
          <w:rFonts w:ascii="Times New Roman" w:eastAsia="Times New Roman" w:hAnsi="Times New Roman" w:cs="Times New Roman"/>
          <w:lang w:val="en-US"/>
        </w:rPr>
        <w:t>scope of use of the Application</w:t>
      </w:r>
      <w:r w:rsidRPr="006761B5">
        <w:rPr>
          <w:rFonts w:ascii="Times New Roman" w:eastAsia="Times New Roman" w:hAnsi="Times New Roman" w:cs="Times New Roman"/>
          <w:lang w:val="en-US"/>
        </w:rPr>
        <w:t xml:space="preserve"> and of the </w:t>
      </w:r>
      <w:r w:rsidR="0047394D" w:rsidRPr="006761B5">
        <w:rPr>
          <w:rFonts w:ascii="Times New Roman" w:eastAsia="Times New Roman" w:hAnsi="Times New Roman" w:cs="Times New Roman"/>
          <w:lang w:val="en-US"/>
        </w:rPr>
        <w:t>rules for recording attendance and processing personal data</w:t>
      </w:r>
      <w:r w:rsidRPr="006761B5">
        <w:rPr>
          <w:rFonts w:ascii="Times New Roman" w:eastAsia="Times New Roman" w:hAnsi="Times New Roman" w:cs="Times New Roman"/>
          <w:lang w:val="en-US"/>
        </w:rPr>
        <w:t>.</w:t>
      </w:r>
    </w:p>
    <w:p w14:paraId="03764401" w14:textId="7AC1AD34" w:rsidR="0047394D" w:rsidRPr="006761B5" w:rsidRDefault="0040762D" w:rsidP="0047394D">
      <w:pPr>
        <w:numPr>
          <w:ilvl w:val="0"/>
          <w:numId w:val="8"/>
        </w:numPr>
        <w:ind w:right="-577"/>
        <w:jc w:val="both"/>
        <w:rPr>
          <w:rFonts w:ascii="Times New Roman" w:eastAsia="Times New Roman" w:hAnsi="Times New Roman" w:cs="Times New Roman"/>
          <w:lang w:val="en-US"/>
        </w:rPr>
      </w:pPr>
      <w:r w:rsidRPr="006761B5">
        <w:rPr>
          <w:rFonts w:ascii="Times New Roman" w:hAnsi="Times New Roman" w:cs="Times New Roman"/>
          <w:lang w:val="en-US"/>
        </w:rPr>
        <w:t>During the Account setup process the Customer may include its own documents, policies and inhouse regulations in</w:t>
      </w:r>
      <w:r w:rsidR="00987F03">
        <w:rPr>
          <w:rFonts w:ascii="Times New Roman" w:hAnsi="Times New Roman" w:cs="Times New Roman"/>
          <w:lang w:val="en-US"/>
        </w:rPr>
        <w:t>to</w:t>
      </w:r>
      <w:r w:rsidRPr="006761B5">
        <w:rPr>
          <w:rFonts w:ascii="Times New Roman" w:hAnsi="Times New Roman" w:cs="Times New Roman"/>
          <w:lang w:val="en-US"/>
        </w:rPr>
        <w:t xml:space="preserve"> the Application to fulfill its information obligation towards the Users</w:t>
      </w:r>
      <w:r w:rsidRPr="006761B5">
        <w:rPr>
          <w:rFonts w:ascii="Times New Roman" w:eastAsia="Times New Roman" w:hAnsi="Times New Roman" w:cs="Times New Roman"/>
          <w:lang w:val="en-US"/>
        </w:rPr>
        <w:t xml:space="preserve">. The </w:t>
      </w:r>
      <w:r w:rsidR="0047394D" w:rsidRPr="006761B5">
        <w:rPr>
          <w:rFonts w:ascii="Times New Roman" w:eastAsia="Times New Roman" w:hAnsi="Times New Roman" w:cs="Times New Roman"/>
          <w:lang w:val="en-US"/>
        </w:rPr>
        <w:t xml:space="preserve">Provider </w:t>
      </w:r>
      <w:r w:rsidRPr="006761B5">
        <w:rPr>
          <w:rFonts w:ascii="Times New Roman" w:eastAsia="Times New Roman" w:hAnsi="Times New Roman" w:cs="Times New Roman"/>
          <w:lang w:val="en-US"/>
        </w:rPr>
        <w:t xml:space="preserve">shall not be held liable </w:t>
      </w:r>
      <w:r w:rsidR="0047394D" w:rsidRPr="006761B5">
        <w:rPr>
          <w:rFonts w:ascii="Times New Roman" w:eastAsia="Times New Roman" w:hAnsi="Times New Roman" w:cs="Times New Roman"/>
          <w:lang w:val="en-US"/>
        </w:rPr>
        <w:t xml:space="preserve">for the content, completeness or accuracy of documents </w:t>
      </w:r>
      <w:r w:rsidRPr="006761B5">
        <w:rPr>
          <w:rFonts w:ascii="Times New Roman" w:eastAsia="Times New Roman" w:hAnsi="Times New Roman" w:cs="Times New Roman"/>
          <w:lang w:val="en-US"/>
        </w:rPr>
        <w:t xml:space="preserve">included </w:t>
      </w:r>
      <w:r w:rsidR="0047394D" w:rsidRPr="006761B5">
        <w:rPr>
          <w:rFonts w:ascii="Times New Roman" w:eastAsia="Times New Roman" w:hAnsi="Times New Roman" w:cs="Times New Roman"/>
          <w:lang w:val="en-US"/>
        </w:rPr>
        <w:t>in the Application by the Customer</w:t>
      </w:r>
      <w:r w:rsidRPr="006761B5">
        <w:rPr>
          <w:rFonts w:ascii="Times New Roman" w:eastAsia="Times New Roman" w:hAnsi="Times New Roman" w:cs="Times New Roman"/>
          <w:lang w:val="en-US"/>
        </w:rPr>
        <w:t>.</w:t>
      </w:r>
    </w:p>
    <w:p w14:paraId="307D0AAB" w14:textId="513B1041" w:rsidR="006762B2" w:rsidRPr="006761B5" w:rsidRDefault="006762B2" w:rsidP="0047394D">
      <w:pPr>
        <w:numPr>
          <w:ilvl w:val="0"/>
          <w:numId w:val="8"/>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w:t>
      </w:r>
      <w:r w:rsidR="0047394D" w:rsidRPr="006761B5">
        <w:rPr>
          <w:rFonts w:ascii="Times New Roman" w:eastAsia="Times New Roman" w:hAnsi="Times New Roman" w:cs="Times New Roman"/>
          <w:lang w:val="en-US"/>
        </w:rPr>
        <w:t>Customer</w:t>
      </w:r>
      <w:r w:rsidRPr="006761B5">
        <w:rPr>
          <w:rFonts w:ascii="Times New Roman" w:eastAsia="Times New Roman" w:hAnsi="Times New Roman" w:cs="Times New Roman"/>
          <w:lang w:val="en-US"/>
        </w:rPr>
        <w:t xml:space="preserve"> represents and warrants that it has all the required legal basis to process User data</w:t>
      </w:r>
      <w:r w:rsidR="00A27B1B"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including, in particular, their personal data</w:t>
      </w:r>
      <w:r w:rsidR="00A27B1B"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to the extent necessary to use the Application and undertakes to </w:t>
      </w:r>
      <w:r w:rsidR="007013F3" w:rsidRPr="006761B5">
        <w:rPr>
          <w:rFonts w:ascii="Times New Roman" w:hAnsi="Times New Roman" w:cs="Times New Roman"/>
          <w:lang w:val="en-US"/>
        </w:rPr>
        <w:t>indemnify the Provider and hold it harmless from any and all Users, third parties, or public authorities’ claims arising from the use of the Application by the Customer or the Users</w:t>
      </w:r>
      <w:r w:rsidRPr="006761B5">
        <w:rPr>
          <w:rFonts w:ascii="Times New Roman" w:eastAsia="Times New Roman" w:hAnsi="Times New Roman" w:cs="Times New Roman"/>
          <w:lang w:val="en-US"/>
        </w:rPr>
        <w:t>, including claims for infringement of intellectual property rights, personal rights or personal data protection regulations.</w:t>
      </w:r>
    </w:p>
    <w:p w14:paraId="0000003F" w14:textId="480F112C" w:rsidR="00E04546" w:rsidRPr="006761B5" w:rsidRDefault="00E04546" w:rsidP="0047394D">
      <w:pPr>
        <w:spacing w:after="80"/>
        <w:ind w:left="-643" w:right="-577"/>
        <w:jc w:val="both"/>
        <w:rPr>
          <w:rFonts w:ascii="Times New Roman" w:eastAsia="Times New Roman" w:hAnsi="Times New Roman" w:cs="Times New Roman"/>
          <w:lang w:val="en-US"/>
        </w:rPr>
      </w:pPr>
    </w:p>
    <w:p w14:paraId="00000040" w14:textId="1253C3DA" w:rsidR="00E04546" w:rsidRPr="006761B5" w:rsidRDefault="005E294D" w:rsidP="00B327BE">
      <w:pPr>
        <w:spacing w:before="40" w:after="8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§10. </w:t>
      </w:r>
      <w:r w:rsidR="00B327BE" w:rsidRPr="006761B5">
        <w:rPr>
          <w:rFonts w:ascii="Times New Roman" w:eastAsia="Times New Roman" w:hAnsi="Times New Roman" w:cs="Times New Roman"/>
          <w:b/>
          <w:bCs/>
          <w:lang w:val="en-US"/>
        </w:rPr>
        <w:t>User</w:t>
      </w:r>
    </w:p>
    <w:p w14:paraId="00000041" w14:textId="1B71C990" w:rsidR="00E04546" w:rsidRPr="006761B5" w:rsidRDefault="00803D53">
      <w:pPr>
        <w:numPr>
          <w:ilvl w:val="0"/>
          <w:numId w:val="9"/>
        </w:numPr>
        <w:spacing w:before="40"/>
        <w:ind w:right="-577"/>
        <w:jc w:val="both"/>
        <w:rPr>
          <w:rFonts w:ascii="Times New Roman" w:eastAsia="Times New Roman" w:hAnsi="Times New Roman" w:cs="Times New Roman"/>
          <w:lang w:val="en-US"/>
        </w:rPr>
      </w:pPr>
      <w:r w:rsidRPr="00FB373B">
        <w:rPr>
          <w:rFonts w:ascii="Times New Roman" w:eastAsia="Times New Roman" w:hAnsi="Times New Roman" w:cs="Times New Roman"/>
          <w:lang w:val="en-US"/>
        </w:rPr>
        <w:t xml:space="preserve">This </w:t>
      </w:r>
      <w:r w:rsidR="00FB373B" w:rsidRPr="00FB373B">
        <w:rPr>
          <w:rFonts w:ascii="Times New Roman" w:eastAsia="Times New Roman" w:hAnsi="Times New Roman" w:cs="Times New Roman"/>
          <w:lang w:val="en-US"/>
        </w:rPr>
        <w:t>paragraph</w:t>
      </w:r>
      <w:r w:rsidRPr="00FB373B">
        <w:rPr>
          <w:rFonts w:ascii="Times New Roman" w:eastAsia="Times New Roman" w:hAnsi="Times New Roman" w:cs="Times New Roman"/>
          <w:lang w:val="en-US"/>
        </w:rPr>
        <w:t xml:space="preserve"> defines the User</w:t>
      </w:r>
      <w:r w:rsidR="00FB373B" w:rsidRPr="00FB373B">
        <w:rPr>
          <w:rFonts w:ascii="Times New Roman" w:eastAsia="Times New Roman" w:hAnsi="Times New Roman" w:cs="Times New Roman"/>
          <w:lang w:val="en-US"/>
        </w:rPr>
        <w:t>’</w:t>
      </w:r>
      <w:r w:rsidRPr="00FB373B">
        <w:rPr>
          <w:rFonts w:ascii="Times New Roman" w:eastAsia="Times New Roman" w:hAnsi="Times New Roman" w:cs="Times New Roman"/>
          <w:lang w:val="en-US"/>
        </w:rPr>
        <w:t xml:space="preserve">s rights and obligations regarding the use of the Application and applies to each User (i.e., Operator, Moderator and Staff) who has obtained access to the Application. </w:t>
      </w:r>
      <w:r w:rsidR="00987F03">
        <w:rPr>
          <w:rFonts w:ascii="Times New Roman" w:eastAsia="Times New Roman" w:hAnsi="Times New Roman" w:cs="Times New Roman"/>
          <w:lang w:val="en-US"/>
        </w:rPr>
        <w:t>T</w:t>
      </w:r>
      <w:r w:rsidR="00987F03" w:rsidRPr="006761B5">
        <w:rPr>
          <w:rFonts w:ascii="Times New Roman" w:eastAsia="Times New Roman" w:hAnsi="Times New Roman" w:cs="Times New Roman"/>
          <w:lang w:val="en-US"/>
        </w:rPr>
        <w:t xml:space="preserve">he </w:t>
      </w:r>
      <w:r w:rsidRPr="006761B5">
        <w:rPr>
          <w:rFonts w:ascii="Times New Roman" w:eastAsia="Times New Roman" w:hAnsi="Times New Roman" w:cs="Times New Roman"/>
          <w:lang w:val="en-US"/>
        </w:rPr>
        <w:t>scope of the User</w:t>
      </w:r>
      <w:r w:rsidR="00FB373B">
        <w:rPr>
          <w:rFonts w:ascii="Times New Roman" w:eastAsia="Times New Roman" w:hAnsi="Times New Roman" w:cs="Times New Roman"/>
          <w:lang w:val="en-US"/>
        </w:rPr>
        <w:t>’</w:t>
      </w:r>
      <w:r w:rsidRPr="006761B5">
        <w:rPr>
          <w:rFonts w:ascii="Times New Roman" w:eastAsia="Times New Roman" w:hAnsi="Times New Roman" w:cs="Times New Roman"/>
          <w:lang w:val="en-US"/>
        </w:rPr>
        <w:t>s access to the Application</w:t>
      </w:r>
      <w:r w:rsidR="00FB373B">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functionalities is determined by the Customer (or, </w:t>
      </w:r>
      <w:r w:rsidR="00FB373B">
        <w:rPr>
          <w:rFonts w:ascii="Times New Roman" w:eastAsia="Times New Roman" w:hAnsi="Times New Roman" w:cs="Times New Roman"/>
          <w:lang w:val="en-US"/>
        </w:rPr>
        <w:t>respectively</w:t>
      </w:r>
      <w:r w:rsidRPr="006761B5">
        <w:rPr>
          <w:rFonts w:ascii="Times New Roman" w:eastAsia="Times New Roman" w:hAnsi="Times New Roman" w:cs="Times New Roman"/>
          <w:lang w:val="en-US"/>
        </w:rPr>
        <w:t>, by the Operator or Moderator within the limits of their authorizations) and may be modified or withdrawn at any time without prior noti</w:t>
      </w:r>
      <w:r w:rsidR="00FB373B">
        <w:rPr>
          <w:rFonts w:ascii="Times New Roman" w:eastAsia="Times New Roman" w:hAnsi="Times New Roman" w:cs="Times New Roman"/>
          <w:lang w:val="en-US"/>
        </w:rPr>
        <w:t xml:space="preserve">fication </w:t>
      </w:r>
      <w:r w:rsidRPr="006761B5">
        <w:rPr>
          <w:rFonts w:ascii="Times New Roman" w:eastAsia="Times New Roman" w:hAnsi="Times New Roman" w:cs="Times New Roman"/>
          <w:lang w:val="en-US"/>
        </w:rPr>
        <w:t>to the User.</w:t>
      </w:r>
    </w:p>
    <w:p w14:paraId="00000042" w14:textId="7765CCEC" w:rsidR="00E04546" w:rsidRPr="006761B5" w:rsidRDefault="00803D53">
      <w:pPr>
        <w:numPr>
          <w:ilvl w:val="0"/>
          <w:numId w:val="9"/>
        </w:numPr>
        <w:ind w:right="-577"/>
        <w:jc w:val="both"/>
        <w:rPr>
          <w:rFonts w:ascii="Times New Roman" w:eastAsia="Times New Roman" w:hAnsi="Times New Roman" w:cs="Times New Roman"/>
          <w:lang w:val="en-US"/>
        </w:rPr>
      </w:pPr>
      <w:r w:rsidRPr="004078A2">
        <w:rPr>
          <w:rFonts w:ascii="Times New Roman" w:eastAsia="Times New Roman" w:hAnsi="Times New Roman" w:cs="Times New Roman"/>
          <w:lang w:val="en-US"/>
        </w:rPr>
        <w:t xml:space="preserve">The User is </w:t>
      </w:r>
      <w:r w:rsidR="004078A2" w:rsidRPr="004078A2">
        <w:rPr>
          <w:rFonts w:ascii="Times New Roman" w:eastAsia="Times New Roman" w:hAnsi="Times New Roman" w:cs="Times New Roman"/>
          <w:lang w:val="en-US"/>
        </w:rPr>
        <w:t xml:space="preserve">required to </w:t>
      </w:r>
      <w:r w:rsidRPr="004078A2">
        <w:rPr>
          <w:rFonts w:ascii="Times New Roman" w:eastAsia="Times New Roman" w:hAnsi="Times New Roman" w:cs="Times New Roman"/>
          <w:lang w:val="en-US"/>
        </w:rPr>
        <w:t xml:space="preserve">use the Application in accordance with its intended </w:t>
      </w:r>
      <w:r w:rsidR="004078A2" w:rsidRPr="004078A2">
        <w:rPr>
          <w:rFonts w:ascii="Times New Roman" w:eastAsia="Times New Roman" w:hAnsi="Times New Roman" w:cs="Times New Roman"/>
          <w:lang w:val="en-US"/>
        </w:rPr>
        <w:t>purpose</w:t>
      </w:r>
      <w:r w:rsidRPr="004078A2">
        <w:rPr>
          <w:rFonts w:ascii="Times New Roman" w:eastAsia="Times New Roman" w:hAnsi="Times New Roman" w:cs="Times New Roman"/>
          <w:lang w:val="en-US"/>
        </w:rPr>
        <w:t xml:space="preserve">, these </w:t>
      </w:r>
      <w:r w:rsidR="004078A2" w:rsidRPr="004078A2">
        <w:rPr>
          <w:rFonts w:ascii="Times New Roman" w:eastAsia="Times New Roman" w:hAnsi="Times New Roman" w:cs="Times New Roman"/>
          <w:lang w:val="en-US"/>
        </w:rPr>
        <w:t>Regulations</w:t>
      </w:r>
      <w:r w:rsidRPr="004078A2">
        <w:rPr>
          <w:rFonts w:ascii="Times New Roman" w:eastAsia="Times New Roman" w:hAnsi="Times New Roman" w:cs="Times New Roman"/>
          <w:lang w:val="en-US"/>
        </w:rPr>
        <w:t xml:space="preserve"> and the instructions provided by the Customer</w:t>
      </w:r>
      <w:r w:rsidR="004078A2" w:rsidRPr="004078A2">
        <w:rPr>
          <w:rFonts w:ascii="Times New Roman" w:eastAsia="Times New Roman" w:hAnsi="Times New Roman" w:cs="Times New Roman"/>
          <w:lang w:val="en-US"/>
        </w:rPr>
        <w:t xml:space="preserve">, to notify the </w:t>
      </w:r>
      <w:r w:rsidRPr="004078A2">
        <w:rPr>
          <w:rFonts w:ascii="Times New Roman" w:eastAsia="Times New Roman" w:hAnsi="Times New Roman" w:cs="Times New Roman"/>
          <w:lang w:val="en-US"/>
        </w:rPr>
        <w:t xml:space="preserve">Customer of any unauthorized access to the Account or any suspected breach of security of </w:t>
      </w:r>
      <w:r w:rsidR="004078A2" w:rsidRPr="004078A2">
        <w:rPr>
          <w:rFonts w:ascii="Times New Roman" w:eastAsia="Times New Roman" w:hAnsi="Times New Roman" w:cs="Times New Roman"/>
          <w:lang w:val="en-US"/>
        </w:rPr>
        <w:t xml:space="preserve">the authentication </w:t>
      </w:r>
      <w:r w:rsidRPr="004078A2">
        <w:rPr>
          <w:rFonts w:ascii="Times New Roman" w:eastAsia="Times New Roman" w:hAnsi="Times New Roman" w:cs="Times New Roman"/>
          <w:lang w:val="en-US"/>
        </w:rPr>
        <w:t>credentials</w:t>
      </w:r>
      <w:r w:rsidR="004078A2" w:rsidRPr="004078A2">
        <w:rPr>
          <w:rFonts w:ascii="Times New Roman" w:eastAsia="Times New Roman" w:hAnsi="Times New Roman" w:cs="Times New Roman"/>
          <w:lang w:val="en-US"/>
        </w:rPr>
        <w:t xml:space="preserve">, as also to </w:t>
      </w:r>
      <w:r w:rsidRPr="006761B5">
        <w:rPr>
          <w:rFonts w:ascii="Times New Roman" w:eastAsia="Times New Roman" w:hAnsi="Times New Roman" w:cs="Times New Roman"/>
          <w:lang w:val="en-US"/>
        </w:rPr>
        <w:t xml:space="preserve">refrain from </w:t>
      </w:r>
      <w:r w:rsidR="004078A2">
        <w:rPr>
          <w:rFonts w:ascii="Times New Roman" w:eastAsia="Times New Roman" w:hAnsi="Times New Roman" w:cs="Times New Roman"/>
          <w:lang w:val="en-US"/>
        </w:rPr>
        <w:t>under</w:t>
      </w:r>
      <w:r w:rsidRPr="006761B5">
        <w:rPr>
          <w:rFonts w:ascii="Times New Roman" w:eastAsia="Times New Roman" w:hAnsi="Times New Roman" w:cs="Times New Roman"/>
          <w:lang w:val="en-US"/>
        </w:rPr>
        <w:t>taking any actions that may disrupt the proper functioning of the Application or expose the Provider, Customer or other Users to harm.</w:t>
      </w:r>
    </w:p>
    <w:p w14:paraId="00000043" w14:textId="6617E780" w:rsidR="00E04546" w:rsidRPr="006761B5" w:rsidRDefault="00803D53">
      <w:pPr>
        <w:numPr>
          <w:ilvl w:val="0"/>
          <w:numId w:val="9"/>
        </w:numPr>
        <w:ind w:right="-577"/>
        <w:jc w:val="both"/>
        <w:rPr>
          <w:rFonts w:ascii="Times New Roman" w:eastAsia="Times New Roman" w:hAnsi="Times New Roman" w:cs="Times New Roman"/>
          <w:lang w:val="en-US"/>
        </w:rPr>
      </w:pPr>
      <w:r w:rsidRPr="002767C6">
        <w:rPr>
          <w:rFonts w:ascii="Times New Roman" w:eastAsia="Times New Roman" w:hAnsi="Times New Roman" w:cs="Times New Roman"/>
          <w:lang w:val="en-US"/>
        </w:rPr>
        <w:t>The User acknowledges and accepts that the Customer is entitled to delete the User Account at any time</w:t>
      </w:r>
      <w:r w:rsidR="002767C6" w:rsidRPr="002767C6">
        <w:rPr>
          <w:rFonts w:ascii="Times New Roman" w:eastAsia="Times New Roman" w:hAnsi="Times New Roman" w:cs="Times New Roman"/>
          <w:lang w:val="en-US"/>
        </w:rPr>
        <w:t xml:space="preserve">, </w:t>
      </w:r>
      <w:r w:rsidRPr="002767C6">
        <w:rPr>
          <w:rFonts w:ascii="Times New Roman" w:eastAsia="Times New Roman" w:hAnsi="Times New Roman" w:cs="Times New Roman"/>
          <w:lang w:val="en-US"/>
        </w:rPr>
        <w:t>in particular, in the event of termination of employment or collaboration with the User</w:t>
      </w:r>
      <w:r w:rsidR="002767C6" w:rsidRPr="002767C6">
        <w:rPr>
          <w:rFonts w:ascii="Times New Roman" w:eastAsia="Times New Roman" w:hAnsi="Times New Roman" w:cs="Times New Roman"/>
          <w:lang w:val="en-US"/>
        </w:rPr>
        <w:t xml:space="preserve">, </w:t>
      </w:r>
      <w:r w:rsidRPr="002767C6">
        <w:rPr>
          <w:rFonts w:ascii="Times New Roman" w:eastAsia="Times New Roman" w:hAnsi="Times New Roman" w:cs="Times New Roman"/>
          <w:lang w:val="en-US"/>
        </w:rPr>
        <w:t>that the Customer may access the User</w:t>
      </w:r>
      <w:r w:rsidR="002767C6" w:rsidRPr="002767C6">
        <w:rPr>
          <w:rFonts w:ascii="Times New Roman" w:eastAsia="Times New Roman" w:hAnsi="Times New Roman" w:cs="Times New Roman"/>
          <w:lang w:val="en-US"/>
        </w:rPr>
        <w:t>’</w:t>
      </w:r>
      <w:r w:rsidRPr="002767C6">
        <w:rPr>
          <w:rFonts w:ascii="Times New Roman" w:eastAsia="Times New Roman" w:hAnsi="Times New Roman" w:cs="Times New Roman"/>
          <w:lang w:val="en-US"/>
        </w:rPr>
        <w:t>s data and activity in the Application to the extent permitted by the Application</w:t>
      </w:r>
      <w:r w:rsidR="002767C6" w:rsidRPr="002767C6">
        <w:rPr>
          <w:rFonts w:ascii="Times New Roman" w:eastAsia="Times New Roman" w:hAnsi="Times New Roman" w:cs="Times New Roman"/>
          <w:lang w:val="en-US"/>
        </w:rPr>
        <w:t>’</w:t>
      </w:r>
      <w:r w:rsidRPr="002767C6">
        <w:rPr>
          <w:rFonts w:ascii="Times New Roman" w:eastAsia="Times New Roman" w:hAnsi="Times New Roman" w:cs="Times New Roman"/>
          <w:lang w:val="en-US"/>
        </w:rPr>
        <w:t>s functionality and the Customer</w:t>
      </w:r>
      <w:r w:rsidR="002767C6" w:rsidRPr="002767C6">
        <w:rPr>
          <w:rFonts w:ascii="Times New Roman" w:eastAsia="Times New Roman" w:hAnsi="Times New Roman" w:cs="Times New Roman"/>
          <w:lang w:val="en-US"/>
        </w:rPr>
        <w:t>’</w:t>
      </w:r>
      <w:r w:rsidRPr="002767C6">
        <w:rPr>
          <w:rFonts w:ascii="Times New Roman" w:eastAsia="Times New Roman" w:hAnsi="Times New Roman" w:cs="Times New Roman"/>
          <w:lang w:val="en-US"/>
        </w:rPr>
        <w:t>s in</w:t>
      </w:r>
      <w:r w:rsidR="000D7CD0">
        <w:rPr>
          <w:rFonts w:ascii="Times New Roman" w:eastAsia="Times New Roman" w:hAnsi="Times New Roman" w:cs="Times New Roman"/>
          <w:lang w:val="en-US"/>
        </w:rPr>
        <w:t>house</w:t>
      </w:r>
      <w:r w:rsidRPr="002767C6">
        <w:rPr>
          <w:rFonts w:ascii="Times New Roman" w:eastAsia="Times New Roman" w:hAnsi="Times New Roman" w:cs="Times New Roman"/>
          <w:lang w:val="en-US"/>
        </w:rPr>
        <w:t xml:space="preserve"> regulations</w:t>
      </w:r>
      <w:r w:rsidR="002767C6" w:rsidRPr="002767C6">
        <w:rPr>
          <w:rFonts w:ascii="Times New Roman" w:eastAsia="Times New Roman" w:hAnsi="Times New Roman" w:cs="Times New Roman"/>
          <w:lang w:val="en-US"/>
        </w:rPr>
        <w:t xml:space="preserve">, that the </w:t>
      </w:r>
      <w:r w:rsidRPr="002767C6">
        <w:rPr>
          <w:rFonts w:ascii="Times New Roman" w:eastAsia="Times New Roman" w:hAnsi="Times New Roman" w:cs="Times New Roman"/>
          <w:lang w:val="en-US"/>
        </w:rPr>
        <w:t>scope of the User</w:t>
      </w:r>
      <w:r w:rsidR="002767C6" w:rsidRPr="002767C6">
        <w:rPr>
          <w:rFonts w:ascii="Times New Roman" w:eastAsia="Times New Roman" w:hAnsi="Times New Roman" w:cs="Times New Roman"/>
          <w:lang w:val="en-US"/>
        </w:rPr>
        <w:t>’</w:t>
      </w:r>
      <w:r w:rsidRPr="002767C6">
        <w:rPr>
          <w:rFonts w:ascii="Times New Roman" w:eastAsia="Times New Roman" w:hAnsi="Times New Roman" w:cs="Times New Roman"/>
          <w:lang w:val="en-US"/>
        </w:rPr>
        <w:t>s authorizations in the Application</w:t>
      </w:r>
      <w:r w:rsidR="002767C6" w:rsidRPr="002767C6">
        <w:rPr>
          <w:rFonts w:ascii="Times New Roman" w:eastAsia="Times New Roman" w:hAnsi="Times New Roman" w:cs="Times New Roman"/>
          <w:lang w:val="en-US"/>
        </w:rPr>
        <w:t xml:space="preserve"> </w:t>
      </w:r>
      <w:r w:rsidR="002767C6">
        <w:rPr>
          <w:rFonts w:ascii="Times New Roman" w:eastAsia="Times New Roman" w:hAnsi="Times New Roman" w:cs="Times New Roman"/>
          <w:lang w:val="en-US"/>
        </w:rPr>
        <w:t>can be</w:t>
      </w:r>
      <w:r w:rsidR="002767C6" w:rsidRPr="006761B5">
        <w:rPr>
          <w:rFonts w:ascii="Times New Roman" w:eastAsia="Times New Roman" w:hAnsi="Times New Roman" w:cs="Times New Roman"/>
          <w:lang w:val="en-US"/>
        </w:rPr>
        <w:t xml:space="preserve"> unilaterally modif</w:t>
      </w:r>
      <w:r w:rsidR="002767C6">
        <w:rPr>
          <w:rFonts w:ascii="Times New Roman" w:eastAsia="Times New Roman" w:hAnsi="Times New Roman" w:cs="Times New Roman"/>
          <w:lang w:val="en-US"/>
        </w:rPr>
        <w:t xml:space="preserve">ied by </w:t>
      </w:r>
      <w:r w:rsidR="002767C6" w:rsidRPr="006761B5">
        <w:rPr>
          <w:rFonts w:ascii="Times New Roman" w:eastAsia="Times New Roman" w:hAnsi="Times New Roman" w:cs="Times New Roman"/>
          <w:lang w:val="en-US"/>
        </w:rPr>
        <w:t>the</w:t>
      </w:r>
      <w:r w:rsidR="002767C6" w:rsidRPr="002767C6">
        <w:rPr>
          <w:rFonts w:ascii="Times New Roman" w:eastAsia="Times New Roman" w:hAnsi="Times New Roman" w:cs="Times New Roman"/>
          <w:lang w:val="en-US"/>
        </w:rPr>
        <w:t xml:space="preserve"> </w:t>
      </w:r>
      <w:r w:rsidR="002767C6" w:rsidRPr="006761B5">
        <w:rPr>
          <w:rFonts w:ascii="Times New Roman" w:eastAsia="Times New Roman" w:hAnsi="Times New Roman" w:cs="Times New Roman"/>
          <w:lang w:val="en-US"/>
        </w:rPr>
        <w:t>Customer</w:t>
      </w:r>
      <w:r w:rsidRPr="006761B5">
        <w:rPr>
          <w:rFonts w:ascii="Times New Roman" w:eastAsia="Times New Roman" w:hAnsi="Times New Roman" w:cs="Times New Roman"/>
          <w:lang w:val="en-US"/>
        </w:rPr>
        <w:t xml:space="preserve">, and that </w:t>
      </w:r>
      <w:r w:rsidR="002767C6">
        <w:rPr>
          <w:rFonts w:ascii="Times New Roman" w:eastAsia="Times New Roman" w:hAnsi="Times New Roman" w:cs="Times New Roman"/>
          <w:lang w:val="en-US"/>
        </w:rPr>
        <w:t xml:space="preserve">any and </w:t>
      </w:r>
      <w:r w:rsidRPr="006761B5">
        <w:rPr>
          <w:rFonts w:ascii="Times New Roman" w:eastAsia="Times New Roman" w:hAnsi="Times New Roman" w:cs="Times New Roman"/>
          <w:lang w:val="en-US"/>
        </w:rPr>
        <w:t>all data entered by the User into the Application may be fully accessible to the Customer.</w:t>
      </w:r>
    </w:p>
    <w:p w14:paraId="4CE867DE" w14:textId="7F9A890D" w:rsidR="00803D53" w:rsidRPr="006761B5" w:rsidRDefault="00803D53" w:rsidP="00803D53">
      <w:pPr>
        <w:numPr>
          <w:ilvl w:val="0"/>
          <w:numId w:val="9"/>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User is not a party to the </w:t>
      </w:r>
      <w:r w:rsidR="005B6FEE" w:rsidRPr="006761B5">
        <w:rPr>
          <w:rFonts w:ascii="Times New Roman" w:eastAsia="Times New Roman" w:hAnsi="Times New Roman" w:cs="Times New Roman"/>
          <w:lang w:val="en-US"/>
        </w:rPr>
        <w:t xml:space="preserve">Agreement </w:t>
      </w:r>
      <w:r w:rsidRPr="006761B5">
        <w:rPr>
          <w:rFonts w:ascii="Times New Roman" w:eastAsia="Times New Roman" w:hAnsi="Times New Roman" w:cs="Times New Roman"/>
          <w:lang w:val="en-US"/>
        </w:rPr>
        <w:t>between the Provider and the Customer and any User</w:t>
      </w:r>
      <w:r w:rsidR="005B6FEE">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w:t>
      </w:r>
      <w:r w:rsidR="005B6FEE" w:rsidRPr="006761B5">
        <w:rPr>
          <w:rFonts w:ascii="Times New Roman" w:eastAsia="Times New Roman" w:hAnsi="Times New Roman" w:cs="Times New Roman"/>
          <w:lang w:val="en-US"/>
        </w:rPr>
        <w:t xml:space="preserve">claims </w:t>
      </w:r>
      <w:r w:rsidRPr="006761B5">
        <w:rPr>
          <w:rFonts w:ascii="Times New Roman" w:eastAsia="Times New Roman" w:hAnsi="Times New Roman" w:cs="Times New Roman"/>
          <w:lang w:val="en-US"/>
        </w:rPr>
        <w:t xml:space="preserve">related to the use of the Application, including claims regarding the </w:t>
      </w:r>
      <w:r w:rsidR="005B6FEE">
        <w:rPr>
          <w:rFonts w:ascii="Times New Roman" w:eastAsia="Times New Roman" w:hAnsi="Times New Roman" w:cs="Times New Roman"/>
          <w:lang w:val="en-US"/>
        </w:rPr>
        <w:t xml:space="preserve">manner of </w:t>
      </w:r>
      <w:r w:rsidRPr="006761B5">
        <w:rPr>
          <w:rFonts w:ascii="Times New Roman" w:eastAsia="Times New Roman" w:hAnsi="Times New Roman" w:cs="Times New Roman"/>
          <w:lang w:val="en-US"/>
        </w:rPr>
        <w:t>us</w:t>
      </w:r>
      <w:r w:rsidR="000D7CD0">
        <w:rPr>
          <w:rFonts w:ascii="Times New Roman" w:eastAsia="Times New Roman" w:hAnsi="Times New Roman" w:cs="Times New Roman"/>
          <w:lang w:val="en-US"/>
        </w:rPr>
        <w:t xml:space="preserve">e of the </w:t>
      </w:r>
      <w:r w:rsidRPr="006761B5">
        <w:rPr>
          <w:rFonts w:ascii="Times New Roman" w:eastAsia="Times New Roman" w:hAnsi="Times New Roman" w:cs="Times New Roman"/>
          <w:lang w:val="en-US"/>
        </w:rPr>
        <w:t>User</w:t>
      </w:r>
      <w:r w:rsidR="000D7CD0">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data collected in the Application should be </w:t>
      </w:r>
      <w:r w:rsidR="005B6FEE">
        <w:rPr>
          <w:rFonts w:ascii="Times New Roman" w:eastAsia="Times New Roman" w:hAnsi="Times New Roman" w:cs="Times New Roman"/>
          <w:lang w:val="en-US"/>
        </w:rPr>
        <w:t>addressed</w:t>
      </w:r>
      <w:r w:rsidRPr="006761B5">
        <w:rPr>
          <w:rFonts w:ascii="Times New Roman" w:eastAsia="Times New Roman" w:hAnsi="Times New Roman" w:cs="Times New Roman"/>
          <w:lang w:val="en-US"/>
        </w:rPr>
        <w:t xml:space="preserve"> directly to the Customer. The Provider </w:t>
      </w:r>
      <w:r w:rsidR="005B6FEE">
        <w:rPr>
          <w:rFonts w:ascii="Times New Roman" w:eastAsia="Times New Roman" w:hAnsi="Times New Roman" w:cs="Times New Roman"/>
          <w:lang w:val="en-US"/>
        </w:rPr>
        <w:t>shall not be held liable</w:t>
      </w:r>
      <w:r w:rsidRPr="006761B5">
        <w:rPr>
          <w:rFonts w:ascii="Times New Roman" w:eastAsia="Times New Roman" w:hAnsi="Times New Roman" w:cs="Times New Roman"/>
          <w:lang w:val="en-US"/>
        </w:rPr>
        <w:t xml:space="preserve"> for the manner in which the Customer uses </w:t>
      </w:r>
      <w:r w:rsidR="00630981">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User</w:t>
      </w:r>
      <w:r w:rsidR="00630981">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data </w:t>
      </w:r>
      <w:r w:rsidR="003B2298">
        <w:rPr>
          <w:rFonts w:ascii="Times New Roman" w:eastAsia="Times New Roman" w:hAnsi="Times New Roman" w:cs="Times New Roman"/>
          <w:lang w:val="en-US"/>
        </w:rPr>
        <w:t>n</w:t>
      </w:r>
      <w:r w:rsidRPr="006761B5">
        <w:rPr>
          <w:rFonts w:ascii="Times New Roman" w:eastAsia="Times New Roman" w:hAnsi="Times New Roman" w:cs="Times New Roman"/>
          <w:lang w:val="en-US"/>
        </w:rPr>
        <w:t>or for the Customer</w:t>
      </w:r>
      <w:r w:rsidR="003B2298">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s decisions </w:t>
      </w:r>
      <w:r w:rsidR="003B2298">
        <w:rPr>
          <w:rFonts w:ascii="Times New Roman" w:eastAsia="Times New Roman" w:hAnsi="Times New Roman" w:cs="Times New Roman"/>
          <w:lang w:val="en-US"/>
        </w:rPr>
        <w:t xml:space="preserve">made </w:t>
      </w:r>
      <w:r w:rsidRPr="006761B5">
        <w:rPr>
          <w:rFonts w:ascii="Times New Roman" w:eastAsia="Times New Roman" w:hAnsi="Times New Roman" w:cs="Times New Roman"/>
          <w:lang w:val="en-US"/>
        </w:rPr>
        <w:t>based on such data.</w:t>
      </w:r>
    </w:p>
    <w:p w14:paraId="00000045" w14:textId="5A25D206" w:rsidR="00E04546" w:rsidRPr="006761B5" w:rsidRDefault="006762B2" w:rsidP="00803D53">
      <w:pPr>
        <w:numPr>
          <w:ilvl w:val="0"/>
          <w:numId w:val="9"/>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Provider </w:t>
      </w:r>
      <w:r w:rsidR="00C113B1">
        <w:rPr>
          <w:rFonts w:ascii="Times New Roman" w:eastAsia="Times New Roman" w:hAnsi="Times New Roman" w:cs="Times New Roman"/>
          <w:lang w:val="en-US"/>
        </w:rPr>
        <w:t>shall not be held liable</w:t>
      </w:r>
      <w:r w:rsidR="00C113B1"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to the User for any restriction, suspension or removal of access to the Application </w:t>
      </w:r>
      <w:r w:rsidR="00630981">
        <w:rPr>
          <w:rFonts w:ascii="Times New Roman" w:eastAsia="Times New Roman" w:hAnsi="Times New Roman" w:cs="Times New Roman"/>
          <w:lang w:val="en-US"/>
        </w:rPr>
        <w:t xml:space="preserve">made </w:t>
      </w:r>
      <w:r w:rsidRPr="006761B5">
        <w:rPr>
          <w:rFonts w:ascii="Times New Roman" w:eastAsia="Times New Roman" w:hAnsi="Times New Roman" w:cs="Times New Roman"/>
          <w:lang w:val="en-US"/>
        </w:rPr>
        <w:t xml:space="preserve">by the Customer or resulting from the termination or expiration of the </w:t>
      </w:r>
      <w:r w:rsidR="00C113B1" w:rsidRPr="006761B5">
        <w:rPr>
          <w:rFonts w:ascii="Times New Roman" w:eastAsia="Times New Roman" w:hAnsi="Times New Roman" w:cs="Times New Roman"/>
          <w:lang w:val="en-US"/>
        </w:rPr>
        <w:t xml:space="preserve">Agreement </w:t>
      </w:r>
      <w:r w:rsidRPr="006761B5">
        <w:rPr>
          <w:rFonts w:ascii="Times New Roman" w:eastAsia="Times New Roman" w:hAnsi="Times New Roman" w:cs="Times New Roman"/>
          <w:lang w:val="en-US"/>
        </w:rPr>
        <w:t>between the Provider and the Customer</w:t>
      </w:r>
      <w:r w:rsidR="00C113B1">
        <w:rPr>
          <w:rFonts w:ascii="Times New Roman" w:eastAsia="Times New Roman" w:hAnsi="Times New Roman" w:cs="Times New Roman"/>
          <w:lang w:val="en-US"/>
        </w:rPr>
        <w:t>, and i</w:t>
      </w:r>
      <w:r w:rsidRPr="006761B5">
        <w:rPr>
          <w:rFonts w:ascii="Times New Roman" w:eastAsia="Times New Roman" w:hAnsi="Times New Roman" w:cs="Times New Roman"/>
          <w:lang w:val="en-US"/>
        </w:rPr>
        <w:t xml:space="preserve">n the event of termination or expiration of such </w:t>
      </w:r>
      <w:r w:rsidR="00630981">
        <w:rPr>
          <w:rFonts w:ascii="Times New Roman" w:eastAsia="Times New Roman" w:hAnsi="Times New Roman" w:cs="Times New Roman"/>
          <w:lang w:val="en-US"/>
        </w:rPr>
        <w:t xml:space="preserve">an </w:t>
      </w:r>
      <w:r w:rsidR="00C113B1" w:rsidRPr="006761B5">
        <w:rPr>
          <w:rFonts w:ascii="Times New Roman" w:eastAsia="Times New Roman" w:hAnsi="Times New Roman" w:cs="Times New Roman"/>
          <w:lang w:val="en-US"/>
        </w:rPr>
        <w:t>Agreement</w:t>
      </w:r>
      <w:r w:rsidRPr="006761B5">
        <w:rPr>
          <w:rFonts w:ascii="Times New Roman" w:eastAsia="Times New Roman" w:hAnsi="Times New Roman" w:cs="Times New Roman"/>
          <w:lang w:val="en-US"/>
        </w:rPr>
        <w:t>, the Accounts of all Users assigned to a given Customer may be blocked or deleted without separate noti</w:t>
      </w:r>
      <w:r w:rsidR="00C113B1">
        <w:rPr>
          <w:rFonts w:ascii="Times New Roman" w:eastAsia="Times New Roman" w:hAnsi="Times New Roman" w:cs="Times New Roman"/>
          <w:lang w:val="en-US"/>
        </w:rPr>
        <w:t xml:space="preserve">fication </w:t>
      </w:r>
      <w:r w:rsidRPr="006761B5">
        <w:rPr>
          <w:rFonts w:ascii="Times New Roman" w:eastAsia="Times New Roman" w:hAnsi="Times New Roman" w:cs="Times New Roman"/>
          <w:lang w:val="en-US"/>
        </w:rPr>
        <w:t xml:space="preserve">to </w:t>
      </w:r>
      <w:r w:rsidR="00C113B1">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Users.</w:t>
      </w:r>
    </w:p>
    <w:p w14:paraId="00000046" w14:textId="25C79F39"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§11. </w:t>
      </w:r>
      <w:r w:rsidR="00C24E92" w:rsidRPr="006761B5">
        <w:rPr>
          <w:rFonts w:ascii="Times New Roman" w:hAnsi="Times New Roman" w:cs="Times New Roman"/>
          <w:b/>
          <w:bCs/>
          <w:lang w:val="en-US"/>
        </w:rPr>
        <w:t>Personal Data</w:t>
      </w:r>
    </w:p>
    <w:p w14:paraId="00000047" w14:textId="050676B6" w:rsidR="00E04546" w:rsidRPr="006761B5" w:rsidRDefault="00676CFE">
      <w:pPr>
        <w:numPr>
          <w:ilvl w:val="0"/>
          <w:numId w:val="1"/>
        </w:numPr>
        <w:spacing w:before="40"/>
        <w:ind w:right="-577"/>
        <w:jc w:val="both"/>
        <w:rPr>
          <w:rFonts w:ascii="Times New Roman" w:eastAsia="Times New Roman" w:hAnsi="Times New Roman" w:cs="Times New Roman"/>
          <w:lang w:val="en-US"/>
        </w:rPr>
      </w:pPr>
      <w:r w:rsidRPr="006761B5">
        <w:rPr>
          <w:rFonts w:ascii="Times New Roman" w:hAnsi="Times New Roman" w:cs="Times New Roman"/>
          <w:lang w:val="en-US"/>
        </w:rPr>
        <w:lastRenderedPageBreak/>
        <w:t>The use of the Application implicates that personal data of the Customers, Users and other persons whose data has been entered into the Application</w:t>
      </w:r>
      <w:r w:rsidR="00630981">
        <w:rPr>
          <w:rFonts w:ascii="Times New Roman" w:hAnsi="Times New Roman" w:cs="Times New Roman"/>
          <w:lang w:val="en-US"/>
        </w:rPr>
        <w:t xml:space="preserve"> are to be processed</w:t>
      </w:r>
      <w:r w:rsidRPr="006761B5">
        <w:rPr>
          <w:rFonts w:ascii="Times New Roman" w:hAnsi="Times New Roman" w:cs="Times New Roman"/>
          <w:lang w:val="en-US"/>
        </w:rPr>
        <w:t xml:space="preserve">, whereas the </w:t>
      </w:r>
      <w:r w:rsidR="008E2488" w:rsidRPr="006761B5">
        <w:rPr>
          <w:rFonts w:ascii="Times New Roman" w:hAnsi="Times New Roman" w:cs="Times New Roman"/>
          <w:lang w:val="en-US"/>
        </w:rPr>
        <w:t>controller</w:t>
      </w:r>
      <w:r w:rsidRPr="006761B5">
        <w:rPr>
          <w:rFonts w:ascii="Times New Roman" w:hAnsi="Times New Roman" w:cs="Times New Roman"/>
          <w:lang w:val="en-US"/>
        </w:rPr>
        <w:t xml:space="preserve"> of the personal data of the Customers</w:t>
      </w:r>
      <w:r w:rsidR="00630981">
        <w:rPr>
          <w:rFonts w:ascii="Times New Roman" w:hAnsi="Times New Roman" w:cs="Times New Roman"/>
          <w:lang w:val="en-US"/>
        </w:rPr>
        <w:t xml:space="preserve"> and</w:t>
      </w:r>
      <w:r w:rsidRPr="006761B5">
        <w:rPr>
          <w:rFonts w:ascii="Times New Roman" w:hAnsi="Times New Roman" w:cs="Times New Roman"/>
          <w:lang w:val="en-US"/>
        </w:rPr>
        <w:t xml:space="preserve"> Users with</w:t>
      </w:r>
      <w:r w:rsidR="00630981">
        <w:rPr>
          <w:rFonts w:ascii="Times New Roman" w:hAnsi="Times New Roman" w:cs="Times New Roman"/>
          <w:lang w:val="en-US"/>
        </w:rPr>
        <w:t>in</w:t>
      </w:r>
      <w:r w:rsidRPr="006761B5">
        <w:rPr>
          <w:rFonts w:ascii="Times New Roman" w:hAnsi="Times New Roman" w:cs="Times New Roman"/>
          <w:lang w:val="en-US"/>
        </w:rPr>
        <w:t xml:space="preserve"> the </w:t>
      </w:r>
      <w:r w:rsidR="00630981">
        <w:rPr>
          <w:rFonts w:ascii="Times New Roman" w:hAnsi="Times New Roman" w:cs="Times New Roman"/>
          <w:lang w:val="en-US"/>
        </w:rPr>
        <w:t xml:space="preserve">extent </w:t>
      </w:r>
      <w:r w:rsidRPr="006761B5">
        <w:rPr>
          <w:rFonts w:ascii="Times New Roman" w:hAnsi="Times New Roman" w:cs="Times New Roman"/>
          <w:lang w:val="en-US"/>
        </w:rPr>
        <w:t xml:space="preserve">necessary to provide the Service by the Provider, including to set up the Accounts, </w:t>
      </w:r>
      <w:r w:rsidR="00630981">
        <w:rPr>
          <w:rFonts w:ascii="Times New Roman" w:hAnsi="Times New Roman" w:cs="Times New Roman"/>
          <w:lang w:val="en-US"/>
        </w:rPr>
        <w:t xml:space="preserve">provide </w:t>
      </w:r>
      <w:r w:rsidRPr="006761B5">
        <w:rPr>
          <w:rFonts w:ascii="Times New Roman" w:hAnsi="Times New Roman" w:cs="Times New Roman"/>
          <w:lang w:val="en-US"/>
        </w:rPr>
        <w:t>technical assistance, communicat</w:t>
      </w:r>
      <w:r w:rsidR="00630981">
        <w:rPr>
          <w:rFonts w:ascii="Times New Roman" w:hAnsi="Times New Roman" w:cs="Times New Roman"/>
          <w:lang w:val="en-US"/>
        </w:rPr>
        <w:t>e</w:t>
      </w:r>
      <w:r w:rsidRPr="006761B5">
        <w:rPr>
          <w:rFonts w:ascii="Times New Roman" w:hAnsi="Times New Roman" w:cs="Times New Roman"/>
          <w:lang w:val="en-US"/>
        </w:rPr>
        <w:t xml:space="preserve"> and </w:t>
      </w:r>
      <w:r w:rsidR="008E2488" w:rsidRPr="006761B5">
        <w:rPr>
          <w:rFonts w:ascii="Times New Roman" w:hAnsi="Times New Roman" w:cs="Times New Roman"/>
          <w:lang w:val="en-US"/>
        </w:rPr>
        <w:t>realiz</w:t>
      </w:r>
      <w:r w:rsidR="00630981">
        <w:rPr>
          <w:rFonts w:ascii="Times New Roman" w:hAnsi="Times New Roman" w:cs="Times New Roman"/>
          <w:lang w:val="en-US"/>
        </w:rPr>
        <w:t xml:space="preserve">e </w:t>
      </w:r>
      <w:r w:rsidRPr="006761B5">
        <w:rPr>
          <w:rFonts w:ascii="Times New Roman" w:hAnsi="Times New Roman" w:cs="Times New Roman"/>
          <w:lang w:val="en-US"/>
        </w:rPr>
        <w:t xml:space="preserve">the legitimate interests of the Provider, is the Provider and the detailed information on the processing of personal data by the Provider as the </w:t>
      </w:r>
      <w:r w:rsidR="008E2488" w:rsidRPr="006761B5">
        <w:rPr>
          <w:rFonts w:ascii="Times New Roman" w:hAnsi="Times New Roman" w:cs="Times New Roman"/>
          <w:lang w:val="en-US"/>
        </w:rPr>
        <w:t>Controller</w:t>
      </w:r>
      <w:r w:rsidRPr="006761B5">
        <w:rPr>
          <w:rFonts w:ascii="Times New Roman" w:hAnsi="Times New Roman" w:cs="Times New Roman"/>
          <w:lang w:val="en-US"/>
        </w:rPr>
        <w:t xml:space="preserve"> are specified in the Privacy Policy</w:t>
      </w:r>
      <w:r w:rsidRPr="006761B5">
        <w:rPr>
          <w:rFonts w:ascii="Times New Roman" w:eastAsia="Times New Roman" w:hAnsi="Times New Roman" w:cs="Times New Roman"/>
          <w:lang w:val="en-US"/>
        </w:rPr>
        <w:t>.</w:t>
      </w:r>
    </w:p>
    <w:p w14:paraId="00000048" w14:textId="7A6CFABC" w:rsidR="00E04546" w:rsidRPr="006761B5" w:rsidRDefault="00085193">
      <w:pPr>
        <w:numPr>
          <w:ilvl w:val="0"/>
          <w:numId w:val="1"/>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As regards the personal data of Users and </w:t>
      </w:r>
      <w:r w:rsidR="008A6EEB">
        <w:rPr>
          <w:rFonts w:ascii="Times New Roman" w:eastAsia="Times New Roman" w:hAnsi="Times New Roman" w:cs="Times New Roman"/>
          <w:lang w:val="en-US"/>
        </w:rPr>
        <w:t xml:space="preserve">that </w:t>
      </w:r>
      <w:r w:rsidRPr="006761B5">
        <w:rPr>
          <w:rFonts w:ascii="Times New Roman" w:eastAsia="Times New Roman" w:hAnsi="Times New Roman" w:cs="Times New Roman"/>
          <w:lang w:val="en-US"/>
        </w:rPr>
        <w:t>other persons that ha</w:t>
      </w:r>
      <w:r w:rsidR="008A6EEB">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been entered into the Application by the Customer</w:t>
      </w:r>
      <w:r w:rsidR="008A6EEB">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 or at its request</w:t>
      </w:r>
      <w:r w:rsidR="008A6EEB">
        <w:rPr>
          <w:rFonts w:ascii="Times New Roman" w:eastAsia="Times New Roman" w:hAnsi="Times New Roman" w:cs="Times New Roman"/>
          <w:lang w:val="en-US"/>
        </w:rPr>
        <w:t>,</w:t>
      </w:r>
      <w:r w:rsidRPr="006761B5">
        <w:rPr>
          <w:rFonts w:ascii="Times New Roman" w:eastAsia="Times New Roman" w:hAnsi="Times New Roman" w:cs="Times New Roman"/>
          <w:lang w:val="en-US"/>
        </w:rPr>
        <w:t xml:space="preserve"> in connection with the use of the Application’s functionalities, </w:t>
      </w:r>
      <w:r w:rsidR="008A6EEB">
        <w:rPr>
          <w:rFonts w:ascii="Times New Roman" w:eastAsia="Times New Roman" w:hAnsi="Times New Roman" w:cs="Times New Roman"/>
          <w:lang w:val="en-US"/>
        </w:rPr>
        <w:t xml:space="preserve">it is </w:t>
      </w:r>
      <w:r w:rsidRPr="006761B5">
        <w:rPr>
          <w:rFonts w:ascii="Times New Roman" w:eastAsia="Times New Roman" w:hAnsi="Times New Roman" w:cs="Times New Roman"/>
          <w:lang w:val="en-US"/>
        </w:rPr>
        <w:t xml:space="preserve">the Customer </w:t>
      </w:r>
      <w:r w:rsidR="008A6EEB">
        <w:rPr>
          <w:rFonts w:ascii="Times New Roman" w:eastAsia="Times New Roman" w:hAnsi="Times New Roman" w:cs="Times New Roman"/>
          <w:lang w:val="en-US"/>
        </w:rPr>
        <w:t>that is</w:t>
      </w:r>
      <w:r w:rsidRPr="006761B5">
        <w:rPr>
          <w:rFonts w:ascii="Times New Roman" w:eastAsia="Times New Roman" w:hAnsi="Times New Roman" w:cs="Times New Roman"/>
          <w:lang w:val="en-US"/>
        </w:rPr>
        <w:t xml:space="preserve"> the data controller, and the Provider processes that data only as a processor within the meaning of Art. 28 of Regulation (EU) 2016/679 of the European Parliament and of the Council of 27 April 2016 (GDPR), at the documented request of the Customer and to the extent necessary for the proper provision of the Service.</w:t>
      </w:r>
    </w:p>
    <w:p w14:paraId="00000049" w14:textId="30D9124C" w:rsidR="00E04546" w:rsidRPr="006761B5" w:rsidRDefault="00A55913">
      <w:pPr>
        <w:numPr>
          <w:ilvl w:val="0"/>
          <w:numId w:val="1"/>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d</w:t>
      </w:r>
      <w:r w:rsidR="00676CFE" w:rsidRPr="006761B5">
        <w:rPr>
          <w:rFonts w:ascii="Times New Roman" w:hAnsi="Times New Roman" w:cs="Times New Roman"/>
          <w:lang w:val="en-US"/>
        </w:rPr>
        <w:t xml:space="preserve">etailed principles of processing personal data by the Provider, including the scope, purpose and duration of processing, are specified in the Privacy Policy attached to the GTC, which also contains the provisions </w:t>
      </w:r>
      <w:r w:rsidR="008A6EEB">
        <w:rPr>
          <w:rFonts w:ascii="Times New Roman" w:hAnsi="Times New Roman" w:cs="Times New Roman"/>
          <w:lang w:val="en-US"/>
        </w:rPr>
        <w:t>on</w:t>
      </w:r>
      <w:r w:rsidR="00676CFE" w:rsidRPr="006761B5">
        <w:rPr>
          <w:rFonts w:ascii="Times New Roman" w:hAnsi="Times New Roman" w:cs="Times New Roman"/>
          <w:lang w:val="en-US"/>
        </w:rPr>
        <w:t xml:space="preserve"> the entrustment of personal data processing</w:t>
      </w:r>
      <w:r w:rsidRPr="006761B5">
        <w:rPr>
          <w:rFonts w:ascii="Times New Roman" w:eastAsia="Times New Roman" w:hAnsi="Times New Roman" w:cs="Times New Roman"/>
          <w:lang w:val="en-US"/>
        </w:rPr>
        <w:t>.</w:t>
      </w:r>
    </w:p>
    <w:p w14:paraId="25089BA5" w14:textId="4756F33D" w:rsidR="00ED660C" w:rsidRPr="006761B5" w:rsidRDefault="00676CFE" w:rsidP="00085193">
      <w:pPr>
        <w:numPr>
          <w:ilvl w:val="0"/>
          <w:numId w:val="1"/>
        </w:numPr>
        <w:spacing w:after="8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Customer </w:t>
      </w:r>
      <w:r w:rsidR="00A55913" w:rsidRPr="006761B5">
        <w:rPr>
          <w:rFonts w:ascii="Times New Roman" w:hAnsi="Times New Roman" w:cs="Times New Roman"/>
          <w:lang w:val="en-US"/>
        </w:rPr>
        <w:t xml:space="preserve">undertakes to fulfill any and all information obligations towards the Users and other persons whose personal data are processed in the Application, resulting from the GDPR and other relevant provisions on the protection of personal data, including in particular to inform such persons about the purposes, scope and legal basis of processing their personal data in the Application, as also of their rights. </w:t>
      </w:r>
    </w:p>
    <w:p w14:paraId="0000004B" w14:textId="506420C5"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§12. </w:t>
      </w:r>
      <w:r w:rsidR="00E32D7F" w:rsidRPr="006761B5">
        <w:rPr>
          <w:rFonts w:ascii="Times New Roman" w:eastAsia="Times New Roman" w:hAnsi="Times New Roman" w:cs="Times New Roman"/>
          <w:b/>
          <w:bCs/>
          <w:lang w:val="en-US"/>
        </w:rPr>
        <w:t>Data and Content Entered into the Application</w:t>
      </w:r>
    </w:p>
    <w:p w14:paraId="0000004C" w14:textId="129FB817" w:rsidR="00E04546" w:rsidRPr="006761B5" w:rsidRDefault="00E32D7F">
      <w:pPr>
        <w:numPr>
          <w:ilvl w:val="0"/>
          <w:numId w:val="16"/>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A</w:t>
      </w:r>
      <w:r w:rsidR="00EE5616" w:rsidRPr="006761B5">
        <w:rPr>
          <w:rFonts w:ascii="Times New Roman" w:eastAsia="Times New Roman" w:hAnsi="Times New Roman" w:cs="Times New Roman"/>
          <w:lang w:val="en-US"/>
        </w:rPr>
        <w:t>ny and a</w:t>
      </w:r>
      <w:r w:rsidRPr="006761B5">
        <w:rPr>
          <w:rFonts w:ascii="Times New Roman" w:eastAsia="Times New Roman" w:hAnsi="Times New Roman" w:cs="Times New Roman"/>
          <w:lang w:val="en-US"/>
        </w:rPr>
        <w:t xml:space="preserve">ll data, content, materials and information entered into the Application by the Customer or Users remain the property of the Customer or </w:t>
      </w:r>
      <w:r w:rsidR="00EE5616" w:rsidRPr="006761B5">
        <w:rPr>
          <w:rFonts w:ascii="Times New Roman" w:eastAsia="Times New Roman" w:hAnsi="Times New Roman" w:cs="Times New Roman"/>
          <w:lang w:val="en-US"/>
        </w:rPr>
        <w:t xml:space="preserve">respectively of </w:t>
      </w:r>
      <w:r w:rsidRPr="006761B5">
        <w:rPr>
          <w:rFonts w:ascii="Times New Roman" w:eastAsia="Times New Roman" w:hAnsi="Times New Roman" w:cs="Times New Roman"/>
          <w:lang w:val="en-US"/>
        </w:rPr>
        <w:t>entities holding rights to such content, and the Provider does not acquire any ownership rights to the data entered into the Application, subject to the right to process it to the extent necessary for the proper provision of the Service.</w:t>
      </w:r>
    </w:p>
    <w:p w14:paraId="1F371201" w14:textId="49A4BFEF" w:rsidR="009278A9" w:rsidRPr="006761B5" w:rsidRDefault="00E32D7F" w:rsidP="009278A9">
      <w:pPr>
        <w:numPr>
          <w:ilvl w:val="0"/>
          <w:numId w:val="16"/>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Customer is solely responsible for the legality, accuracy and completeness of the data and </w:t>
      </w:r>
      <w:r w:rsidR="00EE5616"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content entered into the Application by the Customer or Users, and the Provider s</w:t>
      </w:r>
      <w:r w:rsidR="00EE5616" w:rsidRPr="006761B5">
        <w:rPr>
          <w:rFonts w:ascii="Times New Roman" w:eastAsia="Times New Roman" w:hAnsi="Times New Roman" w:cs="Times New Roman"/>
          <w:lang w:val="en-US"/>
        </w:rPr>
        <w:t>hall</w:t>
      </w:r>
      <w:r w:rsidRPr="006761B5">
        <w:rPr>
          <w:rFonts w:ascii="Times New Roman" w:eastAsia="Times New Roman" w:hAnsi="Times New Roman" w:cs="Times New Roman"/>
          <w:lang w:val="en-US"/>
        </w:rPr>
        <w:t xml:space="preserve"> not </w:t>
      </w:r>
      <w:r w:rsidR="00EE5616" w:rsidRPr="006761B5">
        <w:rPr>
          <w:rFonts w:ascii="Times New Roman" w:eastAsia="Times New Roman" w:hAnsi="Times New Roman" w:cs="Times New Roman"/>
          <w:lang w:val="en-US"/>
        </w:rPr>
        <w:t xml:space="preserve">be </w:t>
      </w:r>
      <w:r w:rsidRPr="006761B5">
        <w:rPr>
          <w:rFonts w:ascii="Times New Roman" w:eastAsia="Times New Roman" w:hAnsi="Times New Roman" w:cs="Times New Roman"/>
          <w:lang w:val="en-US"/>
        </w:rPr>
        <w:t xml:space="preserve">obligated to verify the content entered into the Application and </w:t>
      </w:r>
      <w:r w:rsidR="00EE5616" w:rsidRPr="006761B5">
        <w:rPr>
          <w:rFonts w:ascii="Times New Roman" w:eastAsia="Times New Roman" w:hAnsi="Times New Roman" w:cs="Times New Roman"/>
          <w:lang w:val="en-US"/>
        </w:rPr>
        <w:t>shall not be held li</w:t>
      </w:r>
      <w:r w:rsidRPr="006761B5">
        <w:rPr>
          <w:rFonts w:ascii="Times New Roman" w:eastAsia="Times New Roman" w:hAnsi="Times New Roman" w:cs="Times New Roman"/>
          <w:lang w:val="en-US"/>
        </w:rPr>
        <w:t>able for any third-party claims arising from the content entered into the Application by the Customer or Users.</w:t>
      </w:r>
    </w:p>
    <w:p w14:paraId="30E8131C" w14:textId="1EBA6BC9" w:rsidR="00E32D7F" w:rsidRPr="006761B5" w:rsidRDefault="00E32D7F" w:rsidP="009278A9">
      <w:pPr>
        <w:numPr>
          <w:ilvl w:val="0"/>
          <w:numId w:val="16"/>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After termination or expiration of the </w:t>
      </w:r>
      <w:r w:rsidR="009278A9" w:rsidRPr="006761B5">
        <w:rPr>
          <w:rFonts w:ascii="Times New Roman" w:eastAsia="Times New Roman" w:hAnsi="Times New Roman" w:cs="Times New Roman"/>
          <w:lang w:val="en-US"/>
        </w:rPr>
        <w:t>Agreement</w:t>
      </w:r>
      <w:r w:rsidRPr="006761B5">
        <w:rPr>
          <w:rFonts w:ascii="Times New Roman" w:eastAsia="Times New Roman" w:hAnsi="Times New Roman" w:cs="Times New Roman"/>
          <w:lang w:val="en-US"/>
        </w:rPr>
        <w:t xml:space="preserve"> between the Provider and the Customer, at </w:t>
      </w:r>
      <w:r w:rsidR="009278A9" w:rsidRPr="006761B5">
        <w:rPr>
          <w:rFonts w:ascii="Times New Roman" w:hAnsi="Times New Roman" w:cs="Times New Roman"/>
          <w:lang w:val="en-US"/>
        </w:rPr>
        <w:t>the Customer’s request submitted within 14 days of the date of termination or expiration of the Agreement, the Provider may allow for a one-off export of data in the scope and format specified by the Provider, if technically feasible. The Provider may charge additional fee for allowing such export</w:t>
      </w:r>
      <w:r w:rsidR="009278A9" w:rsidRPr="006761B5">
        <w:rPr>
          <w:rFonts w:ascii="Times New Roman" w:eastAsia="Times New Roman" w:hAnsi="Times New Roman" w:cs="Times New Roman"/>
          <w:lang w:val="en-US"/>
        </w:rPr>
        <w:t xml:space="preserve">. </w:t>
      </w:r>
      <w:r w:rsidR="009278A9" w:rsidRPr="006761B5">
        <w:rPr>
          <w:rFonts w:ascii="Times New Roman" w:hAnsi="Times New Roman" w:cs="Times New Roman"/>
          <w:lang w:val="en-US"/>
        </w:rPr>
        <w:t>After the expiry of the stated period or after the data has been exported, the Provider is entitled to permanently delete the Customer and the Users’ data from the Application</w:t>
      </w:r>
      <w:r w:rsidR="009278A9" w:rsidRPr="006761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in accordance with the principles s</w:t>
      </w:r>
      <w:r w:rsidR="009278A9" w:rsidRPr="006761B5">
        <w:rPr>
          <w:rFonts w:ascii="Times New Roman" w:eastAsia="Times New Roman" w:hAnsi="Times New Roman" w:cs="Times New Roman"/>
          <w:lang w:val="en-US"/>
        </w:rPr>
        <w:t xml:space="preserve">pecified </w:t>
      </w:r>
      <w:r w:rsidRPr="006761B5">
        <w:rPr>
          <w:rFonts w:ascii="Times New Roman" w:eastAsia="Times New Roman" w:hAnsi="Times New Roman" w:cs="Times New Roman"/>
          <w:lang w:val="en-US"/>
        </w:rPr>
        <w:t>in the GTC.</w:t>
      </w:r>
    </w:p>
    <w:p w14:paraId="0000004F" w14:textId="4DA98572"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§13. </w:t>
      </w:r>
      <w:r w:rsidR="00E32D7F" w:rsidRPr="006761B5">
        <w:rPr>
          <w:rFonts w:ascii="Times New Roman" w:eastAsia="Times New Roman" w:hAnsi="Times New Roman" w:cs="Times New Roman"/>
          <w:b/>
          <w:bCs/>
          <w:lang w:val="en-US"/>
        </w:rPr>
        <w:t xml:space="preserve">Providers Liability </w:t>
      </w:r>
    </w:p>
    <w:p w14:paraId="24C87019" w14:textId="77777777" w:rsidR="00892D71" w:rsidRPr="006761B5" w:rsidRDefault="00110E99" w:rsidP="00892D71">
      <w:pPr>
        <w:numPr>
          <w:ilvl w:val="0"/>
          <w:numId w:val="2"/>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The Pr</w:t>
      </w:r>
      <w:r w:rsidRPr="006761B5">
        <w:rPr>
          <w:rFonts w:ascii="Times New Roman" w:hAnsi="Times New Roman" w:cs="Times New Roman"/>
          <w:lang w:val="en-US"/>
        </w:rPr>
        <w:t>ovider’s liability towards the Customer and the User for the provision of the Service, regardless of the legal basis, is limited to damages caused solely by the Provider’s willful misconduct</w:t>
      </w:r>
      <w:r w:rsidRPr="006761B5">
        <w:rPr>
          <w:rFonts w:ascii="Times New Roman" w:eastAsia="Times New Roman" w:hAnsi="Times New Roman" w:cs="Times New Roman"/>
          <w:lang w:val="en-US"/>
        </w:rPr>
        <w:t>.</w:t>
      </w:r>
    </w:p>
    <w:p w14:paraId="155B0ACB" w14:textId="146612F7" w:rsidR="00892D71" w:rsidRPr="006761B5" w:rsidRDefault="00551A54" w:rsidP="00892D71">
      <w:pPr>
        <w:numPr>
          <w:ilvl w:val="0"/>
          <w:numId w:val="2"/>
        </w:numPr>
        <w:spacing w:before="4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Provider shall not be held liable for damages resulting from </w:t>
      </w:r>
      <w:r w:rsidR="00892D71" w:rsidRPr="006761B5">
        <w:rPr>
          <w:rFonts w:ascii="Times New Roman" w:eastAsia="Times New Roman" w:hAnsi="Times New Roman" w:cs="Times New Roman"/>
          <w:lang w:val="en-US"/>
        </w:rPr>
        <w:t xml:space="preserve">the </w:t>
      </w:r>
      <w:r w:rsidR="00892D71" w:rsidRPr="006761B5">
        <w:rPr>
          <w:rFonts w:ascii="Times New Roman" w:hAnsi="Times New Roman" w:cs="Times New Roman"/>
          <w:lang w:val="en-US"/>
        </w:rPr>
        <w:t>use the Application in a manner inconsistent with the Regulations or the Documentation</w:t>
      </w:r>
      <w:r w:rsidR="00892D71" w:rsidRPr="006761B5">
        <w:rPr>
          <w:rFonts w:ascii="Times New Roman" w:eastAsia="Times New Roman" w:hAnsi="Times New Roman" w:cs="Times New Roman"/>
          <w:lang w:val="en-US"/>
        </w:rPr>
        <w:t xml:space="preserve">, </w:t>
      </w:r>
      <w:r w:rsidR="00892D71" w:rsidRPr="006761B5">
        <w:rPr>
          <w:rFonts w:ascii="Times New Roman" w:hAnsi="Times New Roman" w:cs="Times New Roman"/>
          <w:lang w:val="en-US"/>
        </w:rPr>
        <w:t>acts or omissions of the Customer or Users</w:t>
      </w:r>
      <w:r w:rsidR="00892D71" w:rsidRPr="006761B5">
        <w:rPr>
          <w:rFonts w:ascii="Times New Roman" w:eastAsia="Times New Roman" w:hAnsi="Times New Roman" w:cs="Times New Roman"/>
          <w:lang w:val="en-US"/>
        </w:rPr>
        <w:t xml:space="preserve">, </w:t>
      </w:r>
      <w:r w:rsidR="00892D71" w:rsidRPr="006761B5">
        <w:rPr>
          <w:rFonts w:ascii="Times New Roman" w:hAnsi="Times New Roman" w:cs="Times New Roman"/>
          <w:lang w:val="en-US"/>
        </w:rPr>
        <w:t>providing false, incomplete or outdated data</w:t>
      </w:r>
      <w:r w:rsidR="00892D71" w:rsidRPr="006761B5">
        <w:rPr>
          <w:rFonts w:ascii="Times New Roman" w:eastAsia="Times New Roman" w:hAnsi="Times New Roman" w:cs="Times New Roman"/>
          <w:lang w:val="en-US"/>
        </w:rPr>
        <w:t xml:space="preserve">, </w:t>
      </w:r>
      <w:r w:rsidR="00892D71" w:rsidRPr="006761B5">
        <w:rPr>
          <w:rFonts w:ascii="Times New Roman" w:hAnsi="Times New Roman" w:cs="Times New Roman"/>
          <w:lang w:val="en-US"/>
        </w:rPr>
        <w:t>interruptions in access to the Application resulting from reasons beyond the Provider’s control, including reasons attributable to hosting service providers, telecommunications service providers or other third parties</w:t>
      </w:r>
      <w:r w:rsidR="00892D71" w:rsidRPr="006761B5">
        <w:rPr>
          <w:rFonts w:ascii="Times New Roman" w:eastAsia="Times New Roman" w:hAnsi="Times New Roman" w:cs="Times New Roman"/>
          <w:lang w:val="en-US"/>
        </w:rPr>
        <w:t xml:space="preserve">, </w:t>
      </w:r>
      <w:r w:rsidR="00892D71" w:rsidRPr="006761B5">
        <w:rPr>
          <w:rFonts w:ascii="Times New Roman" w:hAnsi="Times New Roman" w:cs="Times New Roman"/>
          <w:lang w:val="en-US"/>
        </w:rPr>
        <w:t>actions of third parties for which the Provider bears no responsibility and maintenance works performed in accordance with the Regulations</w:t>
      </w:r>
      <w:r w:rsidR="00892D71" w:rsidRPr="006761B5">
        <w:rPr>
          <w:rFonts w:ascii="Times New Roman" w:eastAsia="Times New Roman" w:hAnsi="Times New Roman" w:cs="Times New Roman"/>
          <w:lang w:val="en-US"/>
        </w:rPr>
        <w:t>.</w:t>
      </w:r>
    </w:p>
    <w:p w14:paraId="3048F374" w14:textId="2AF24195" w:rsidR="00110E99" w:rsidRPr="006761B5" w:rsidRDefault="00551A54" w:rsidP="00A5779E">
      <w:pPr>
        <w:numPr>
          <w:ilvl w:val="0"/>
          <w:numId w:val="2"/>
        </w:numPr>
        <w:spacing w:after="80"/>
        <w:ind w:right="-577"/>
        <w:jc w:val="both"/>
        <w:rPr>
          <w:rFonts w:ascii="Times New Roman" w:eastAsia="Times New Roman" w:hAnsi="Times New Roman" w:cs="Times New Roman"/>
          <w:lang w:val="en-US"/>
        </w:rPr>
      </w:pPr>
      <w:r w:rsidRPr="006761B5">
        <w:rPr>
          <w:rFonts w:ascii="Times New Roman" w:hAnsi="Times New Roman" w:cs="Times New Roman"/>
          <w:lang w:val="en-US"/>
        </w:rPr>
        <w:t>The Provider shall not be held liable for lost profits, loss of revenue, loss of data, interruptions in the Customer’s business operations or any indirect, consequential or incidental damages</w:t>
      </w:r>
      <w:r w:rsidR="008A6EEB">
        <w:rPr>
          <w:rFonts w:ascii="Times New Roman" w:hAnsi="Times New Roman" w:cs="Times New Roman"/>
          <w:lang w:val="en-US"/>
        </w:rPr>
        <w:t>,</w:t>
      </w:r>
      <w:r w:rsidRPr="006761B5">
        <w:rPr>
          <w:rFonts w:ascii="Times New Roman" w:hAnsi="Times New Roman" w:cs="Times New Roman"/>
          <w:lang w:val="en-US"/>
        </w:rPr>
        <w:t xml:space="preserve"> and the Provider’s total liability for the provision of the Service, in cases where the Provider’s liability has not been excluded under </w:t>
      </w:r>
      <w:r w:rsidRPr="006761B5">
        <w:rPr>
          <w:rFonts w:ascii="Times New Roman" w:hAnsi="Times New Roman" w:cs="Times New Roman"/>
          <w:lang w:val="en-US"/>
        </w:rPr>
        <w:lastRenderedPageBreak/>
        <w:t>other provisions of the Regulations, shall be limited to the amount of the remuneration actually paid by the Customer to the Provider in the period of 6 months preceding the event giving rise to the damage.</w:t>
      </w:r>
    </w:p>
    <w:p w14:paraId="00000053" w14:textId="6C7D516E"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§14. </w:t>
      </w:r>
      <w:r w:rsidR="00E32D7F" w:rsidRPr="006761B5">
        <w:rPr>
          <w:rFonts w:ascii="Times New Roman" w:eastAsia="Times New Roman" w:hAnsi="Times New Roman" w:cs="Times New Roman"/>
          <w:b/>
          <w:bCs/>
          <w:lang w:val="en-US"/>
        </w:rPr>
        <w:t>Downtime</w:t>
      </w:r>
    </w:p>
    <w:p w14:paraId="00000054" w14:textId="33BDFB46" w:rsidR="00E04546" w:rsidRPr="006761B5" w:rsidRDefault="00495E54">
      <w:pPr>
        <w:numPr>
          <w:ilvl w:val="0"/>
          <w:numId w:val="12"/>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Provider reserves the right to carry out </w:t>
      </w:r>
      <w:r w:rsidR="00EE5616"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planned Maintenance Work</w:t>
      </w:r>
      <w:r w:rsidR="008A6EEB">
        <w:rPr>
          <w:rFonts w:ascii="Times New Roman" w:eastAsia="Times New Roman" w:hAnsi="Times New Roman" w:cs="Times New Roman"/>
          <w:lang w:val="en-US"/>
        </w:rPr>
        <w:t>s</w:t>
      </w:r>
      <w:r w:rsidRPr="006761B5">
        <w:rPr>
          <w:rFonts w:ascii="Times New Roman" w:eastAsia="Times New Roman" w:hAnsi="Times New Roman" w:cs="Times New Roman"/>
          <w:lang w:val="en-US"/>
        </w:rPr>
        <w:t>, of which the Provider will notify the Customer at least 24 hours in advance via the Application or email, unless the urgent nature of Maintenance Work</w:t>
      </w:r>
      <w:r w:rsidR="008A6EEB">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prevents this deadline. The Provider also reserves the right to carry out unplanned Maintenance Work</w:t>
      </w:r>
      <w:r w:rsidR="008A6EEB">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in the event of a threat to the security of the Application, data or technical infrastructure, without </w:t>
      </w:r>
      <w:r w:rsidR="00EE5616" w:rsidRPr="006761B5">
        <w:rPr>
          <w:rFonts w:ascii="Times New Roman" w:eastAsia="Times New Roman" w:hAnsi="Times New Roman" w:cs="Times New Roman"/>
          <w:lang w:val="en-US"/>
        </w:rPr>
        <w:t xml:space="preserve">a </w:t>
      </w:r>
      <w:r w:rsidRPr="006761B5">
        <w:rPr>
          <w:rFonts w:ascii="Times New Roman" w:eastAsia="Times New Roman" w:hAnsi="Times New Roman" w:cs="Times New Roman"/>
          <w:lang w:val="en-US"/>
        </w:rPr>
        <w:t>prior noti</w:t>
      </w:r>
      <w:r w:rsidR="008A6EEB">
        <w:rPr>
          <w:rFonts w:ascii="Times New Roman" w:eastAsia="Times New Roman" w:hAnsi="Times New Roman" w:cs="Times New Roman"/>
          <w:lang w:val="en-US"/>
        </w:rPr>
        <w:t>fication to</w:t>
      </w:r>
      <w:r w:rsidRPr="006761B5">
        <w:rPr>
          <w:rFonts w:ascii="Times New Roman" w:eastAsia="Times New Roman" w:hAnsi="Times New Roman" w:cs="Times New Roman"/>
          <w:lang w:val="en-US"/>
        </w:rPr>
        <w:t xml:space="preserve"> the Customer or User.</w:t>
      </w:r>
    </w:p>
    <w:p w14:paraId="00000056" w14:textId="2E51F4BA" w:rsidR="00E04546" w:rsidRPr="006761B5" w:rsidRDefault="00495E54" w:rsidP="003C42C4">
      <w:pPr>
        <w:numPr>
          <w:ilvl w:val="0"/>
          <w:numId w:val="12"/>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Maintenance Work</w:t>
      </w:r>
      <w:r w:rsidR="00B11D64">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may result in temporary unavailability of the Application or limitation of its functionality. However, interruptions in access to the Application resulting from Maintenance Work</w:t>
      </w:r>
      <w:r w:rsidR="00B11D64">
        <w:rPr>
          <w:rFonts w:ascii="Times New Roman" w:eastAsia="Times New Roman" w:hAnsi="Times New Roman" w:cs="Times New Roman"/>
          <w:lang w:val="en-US"/>
        </w:rPr>
        <w:t>s</w:t>
      </w:r>
      <w:r w:rsidRPr="006761B5">
        <w:rPr>
          <w:rFonts w:ascii="Times New Roman" w:eastAsia="Times New Roman" w:hAnsi="Times New Roman" w:cs="Times New Roman"/>
          <w:lang w:val="en-US"/>
        </w:rPr>
        <w:t xml:space="preserve"> do not constitute a breach of the </w:t>
      </w:r>
      <w:r w:rsidR="00EE5616"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xml:space="preserve"> by the Provider and do not entitle the Customer or User to pursue any claims in this respect. </w:t>
      </w:r>
    </w:p>
    <w:p w14:paraId="00000057" w14:textId="7F68E6A2"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§15. </w:t>
      </w:r>
      <w:r w:rsidR="00495E54" w:rsidRPr="006761B5">
        <w:rPr>
          <w:rFonts w:ascii="Times New Roman" w:eastAsia="Times New Roman" w:hAnsi="Times New Roman" w:cs="Times New Roman"/>
          <w:b/>
          <w:bCs/>
          <w:lang w:val="en-US"/>
        </w:rPr>
        <w:t>Complaints</w:t>
      </w:r>
    </w:p>
    <w:p w14:paraId="00000058" w14:textId="058D950F" w:rsidR="00E04546" w:rsidRPr="006761B5" w:rsidRDefault="00495E54">
      <w:pPr>
        <w:numPr>
          <w:ilvl w:val="0"/>
          <w:numId w:val="14"/>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Customer is entitled to </w:t>
      </w:r>
      <w:r w:rsidR="00450446">
        <w:rPr>
          <w:rFonts w:ascii="Times New Roman" w:eastAsia="Times New Roman" w:hAnsi="Times New Roman" w:cs="Times New Roman"/>
          <w:lang w:val="en-US"/>
        </w:rPr>
        <w:t xml:space="preserve">file </w:t>
      </w:r>
      <w:r w:rsidRPr="006761B5">
        <w:rPr>
          <w:rFonts w:ascii="Times New Roman" w:eastAsia="Times New Roman" w:hAnsi="Times New Roman" w:cs="Times New Roman"/>
          <w:lang w:val="en-US"/>
        </w:rPr>
        <w:t xml:space="preserve">complaints regarding the operation of the Application </w:t>
      </w:r>
      <w:r w:rsidR="00B11D64">
        <w:rPr>
          <w:rFonts w:ascii="Times New Roman" w:eastAsia="Times New Roman" w:hAnsi="Times New Roman" w:cs="Times New Roman"/>
          <w:lang w:val="en-US"/>
        </w:rPr>
        <w:t xml:space="preserve">via </w:t>
      </w:r>
      <w:r w:rsidRPr="006761B5">
        <w:rPr>
          <w:rFonts w:ascii="Times New Roman" w:eastAsia="Times New Roman" w:hAnsi="Times New Roman" w:cs="Times New Roman"/>
          <w:lang w:val="en-US"/>
        </w:rPr>
        <w:t>electronic</w:t>
      </w:r>
      <w:r w:rsidR="00B11D64">
        <w:rPr>
          <w:rFonts w:ascii="Times New Roman" w:eastAsia="Times New Roman" w:hAnsi="Times New Roman" w:cs="Times New Roman"/>
          <w:lang w:val="en-US"/>
        </w:rPr>
        <w:t xml:space="preserve">  means of communication</w:t>
      </w:r>
      <w:r w:rsidRPr="006761B5">
        <w:rPr>
          <w:rFonts w:ascii="Times New Roman" w:eastAsia="Times New Roman" w:hAnsi="Times New Roman" w:cs="Times New Roman"/>
          <w:lang w:val="en-US"/>
        </w:rPr>
        <w:t xml:space="preserve"> to the Provider</w:t>
      </w:r>
      <w:r w:rsidR="00FE164F">
        <w:rPr>
          <w:rFonts w:ascii="Times New Roman" w:eastAsia="Times New Roman" w:hAnsi="Times New Roman" w:cs="Times New Roman"/>
          <w:lang w:val="en-US"/>
        </w:rPr>
        <w:t>’</w:t>
      </w:r>
      <w:r w:rsidRPr="006761B5">
        <w:rPr>
          <w:rFonts w:ascii="Times New Roman" w:eastAsia="Times New Roman" w:hAnsi="Times New Roman" w:cs="Times New Roman"/>
          <w:lang w:val="en-US"/>
        </w:rPr>
        <w:t>s email address indicated in §1</w:t>
      </w:r>
      <w:r w:rsidR="00FE164F">
        <w:rPr>
          <w:rFonts w:ascii="Times New Roman" w:eastAsia="Times New Roman" w:hAnsi="Times New Roman" w:cs="Times New Roman"/>
          <w:lang w:val="en-US"/>
        </w:rPr>
        <w:t>, sec</w:t>
      </w:r>
      <w:r w:rsidRPr="006761B5">
        <w:rPr>
          <w:rFonts w:ascii="Times New Roman" w:eastAsia="Times New Roman" w:hAnsi="Times New Roman" w:cs="Times New Roman"/>
          <w:lang w:val="en-US"/>
        </w:rPr>
        <w:t xml:space="preserve">. 2 of the </w:t>
      </w:r>
      <w:r w:rsidR="00FE164F">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 and the complaint should include at least the Customer</w:t>
      </w:r>
      <w:r w:rsidR="00F60F60">
        <w:rPr>
          <w:rFonts w:ascii="Times New Roman" w:eastAsia="Times New Roman" w:hAnsi="Times New Roman" w:cs="Times New Roman"/>
          <w:lang w:val="en-US"/>
        </w:rPr>
        <w:t>’</w:t>
      </w:r>
      <w:r w:rsidRPr="006761B5">
        <w:rPr>
          <w:rFonts w:ascii="Times New Roman" w:eastAsia="Times New Roman" w:hAnsi="Times New Roman" w:cs="Times New Roman"/>
          <w:lang w:val="en-US"/>
        </w:rPr>
        <w:t>s identification details (company</w:t>
      </w:r>
      <w:r w:rsidR="00F60F60">
        <w:rPr>
          <w:rFonts w:ascii="Times New Roman" w:eastAsia="Times New Roman" w:hAnsi="Times New Roman" w:cs="Times New Roman"/>
          <w:lang w:val="en-US"/>
        </w:rPr>
        <w:t xml:space="preserve"> name</w:t>
      </w:r>
      <w:r w:rsidRPr="006761B5">
        <w:rPr>
          <w:rFonts w:ascii="Times New Roman" w:eastAsia="Times New Roman" w:hAnsi="Times New Roman" w:cs="Times New Roman"/>
          <w:lang w:val="en-US"/>
        </w:rPr>
        <w:t xml:space="preserve"> and tax identification number), description of the problem </w:t>
      </w:r>
      <w:r w:rsidR="00F60F60">
        <w:rPr>
          <w:rFonts w:ascii="Times New Roman" w:eastAsia="Times New Roman" w:hAnsi="Times New Roman" w:cs="Times New Roman"/>
          <w:lang w:val="en-US"/>
        </w:rPr>
        <w:t xml:space="preserve">being the </w:t>
      </w:r>
      <w:r w:rsidRPr="006761B5">
        <w:rPr>
          <w:rFonts w:ascii="Times New Roman" w:eastAsia="Times New Roman" w:hAnsi="Times New Roman" w:cs="Times New Roman"/>
          <w:lang w:val="en-US"/>
        </w:rPr>
        <w:t xml:space="preserve">subject of the complaint, date and time of its occurrence and the </w:t>
      </w:r>
      <w:r w:rsidR="00F60F60">
        <w:rPr>
          <w:rFonts w:ascii="Times New Roman" w:eastAsia="Times New Roman" w:hAnsi="Times New Roman" w:cs="Times New Roman"/>
          <w:lang w:val="en-US"/>
        </w:rPr>
        <w:t>expected manner of handling the complaint</w:t>
      </w:r>
      <w:r w:rsidRPr="006761B5">
        <w:rPr>
          <w:rFonts w:ascii="Times New Roman" w:eastAsia="Times New Roman" w:hAnsi="Times New Roman" w:cs="Times New Roman"/>
          <w:lang w:val="en-US"/>
        </w:rPr>
        <w:t>.</w:t>
      </w:r>
    </w:p>
    <w:p w14:paraId="00000059" w14:textId="5D3CB871" w:rsidR="00E04546" w:rsidRPr="006761B5" w:rsidRDefault="00495E54">
      <w:pPr>
        <w:numPr>
          <w:ilvl w:val="0"/>
          <w:numId w:val="14"/>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Provider </w:t>
      </w:r>
      <w:r w:rsidR="00EE5616" w:rsidRPr="006761B5">
        <w:rPr>
          <w:rFonts w:ascii="Times New Roman" w:eastAsia="Times New Roman" w:hAnsi="Times New Roman" w:cs="Times New Roman"/>
          <w:lang w:val="en-US"/>
        </w:rPr>
        <w:t>sha</w:t>
      </w:r>
      <w:r w:rsidRPr="006761B5">
        <w:rPr>
          <w:rFonts w:ascii="Times New Roman" w:eastAsia="Times New Roman" w:hAnsi="Times New Roman" w:cs="Times New Roman"/>
          <w:lang w:val="en-US"/>
        </w:rPr>
        <w:t xml:space="preserve">ll review the complaint within 30 Business Days of its receipt, provided that if additional information or documentation is required from the Customer, this period </w:t>
      </w:r>
      <w:r w:rsidR="00EE5616" w:rsidRPr="006761B5">
        <w:rPr>
          <w:rFonts w:ascii="Times New Roman" w:eastAsia="Times New Roman" w:hAnsi="Times New Roman" w:cs="Times New Roman"/>
          <w:lang w:val="en-US"/>
        </w:rPr>
        <w:t xml:space="preserve">shall </w:t>
      </w:r>
      <w:r w:rsidRPr="006761B5">
        <w:rPr>
          <w:rFonts w:ascii="Times New Roman" w:eastAsia="Times New Roman" w:hAnsi="Times New Roman" w:cs="Times New Roman"/>
          <w:lang w:val="en-US"/>
        </w:rPr>
        <w:t xml:space="preserve">run from the date of receipt of </w:t>
      </w:r>
      <w:r w:rsidR="001C51DC">
        <w:rPr>
          <w:rFonts w:ascii="Times New Roman" w:eastAsia="Times New Roman" w:hAnsi="Times New Roman" w:cs="Times New Roman"/>
          <w:lang w:val="en-US"/>
        </w:rPr>
        <w:t xml:space="preserve">such </w:t>
      </w:r>
      <w:r w:rsidRPr="006761B5">
        <w:rPr>
          <w:rFonts w:ascii="Times New Roman" w:eastAsia="Times New Roman" w:hAnsi="Times New Roman" w:cs="Times New Roman"/>
          <w:lang w:val="en-US"/>
        </w:rPr>
        <w:t xml:space="preserve">complete information. The Provider will inform the Customer about the outcome of the complaint </w:t>
      </w:r>
      <w:r w:rsidR="00EE5616" w:rsidRPr="006761B5">
        <w:rPr>
          <w:rFonts w:ascii="Times New Roman" w:eastAsia="Times New Roman" w:hAnsi="Times New Roman" w:cs="Times New Roman"/>
          <w:lang w:val="en-US"/>
        </w:rPr>
        <w:t xml:space="preserve">review via </w:t>
      </w:r>
      <w:r w:rsidRPr="006761B5">
        <w:rPr>
          <w:rFonts w:ascii="Times New Roman" w:eastAsia="Times New Roman" w:hAnsi="Times New Roman" w:cs="Times New Roman"/>
          <w:lang w:val="en-US"/>
        </w:rPr>
        <w:t>electronic</w:t>
      </w:r>
      <w:r w:rsidR="00EE5616" w:rsidRPr="006761B5">
        <w:rPr>
          <w:rFonts w:ascii="Times New Roman" w:eastAsia="Times New Roman" w:hAnsi="Times New Roman" w:cs="Times New Roman"/>
          <w:lang w:val="en-US"/>
        </w:rPr>
        <w:t xml:space="preserve"> means of communication </w:t>
      </w:r>
      <w:r w:rsidRPr="006761B5">
        <w:rPr>
          <w:rFonts w:ascii="Times New Roman" w:eastAsia="Times New Roman" w:hAnsi="Times New Roman" w:cs="Times New Roman"/>
          <w:lang w:val="en-US"/>
        </w:rPr>
        <w:t>to the Customer</w:t>
      </w:r>
      <w:r w:rsidR="00EE5616" w:rsidRPr="006761B5">
        <w:rPr>
          <w:rFonts w:ascii="Times New Roman" w:eastAsia="Times New Roman" w:hAnsi="Times New Roman" w:cs="Times New Roman"/>
          <w:lang w:val="en-US"/>
        </w:rPr>
        <w:t>’</w:t>
      </w:r>
      <w:r w:rsidRPr="006761B5">
        <w:rPr>
          <w:rFonts w:ascii="Times New Roman" w:eastAsia="Times New Roman" w:hAnsi="Times New Roman" w:cs="Times New Roman"/>
          <w:lang w:val="en-US"/>
        </w:rPr>
        <w:t>s email address.</w:t>
      </w:r>
    </w:p>
    <w:p w14:paraId="0000005A" w14:textId="52075D6A" w:rsidR="00E04546" w:rsidRPr="006761B5" w:rsidRDefault="00495E54">
      <w:pPr>
        <w:numPr>
          <w:ilvl w:val="0"/>
          <w:numId w:val="14"/>
        </w:numPr>
        <w:spacing w:after="80"/>
        <w:ind w:right="-577"/>
        <w:jc w:val="both"/>
        <w:rPr>
          <w:rFonts w:ascii="Times New Roman" w:eastAsia="Times New Roman" w:hAnsi="Times New Roman" w:cs="Times New Roman"/>
          <w:lang w:val="en-US"/>
        </w:rPr>
      </w:pPr>
      <w:r w:rsidRPr="00450446">
        <w:rPr>
          <w:rFonts w:ascii="Times New Roman" w:eastAsia="Times New Roman" w:hAnsi="Times New Roman" w:cs="Times New Roman"/>
          <w:lang w:val="en-US"/>
        </w:rPr>
        <w:t xml:space="preserve">Users are not entitled to </w:t>
      </w:r>
      <w:r w:rsidR="00450446" w:rsidRPr="00450446">
        <w:rPr>
          <w:rFonts w:ascii="Times New Roman" w:eastAsia="Times New Roman" w:hAnsi="Times New Roman" w:cs="Times New Roman"/>
          <w:lang w:val="en-US"/>
        </w:rPr>
        <w:t>file</w:t>
      </w:r>
      <w:r w:rsidRPr="00450446">
        <w:rPr>
          <w:rFonts w:ascii="Times New Roman" w:eastAsia="Times New Roman" w:hAnsi="Times New Roman" w:cs="Times New Roman"/>
          <w:lang w:val="en-US"/>
        </w:rPr>
        <w:t xml:space="preserve"> complaints directly to the Provider. </w:t>
      </w:r>
      <w:r w:rsidRPr="006761B5">
        <w:rPr>
          <w:rFonts w:ascii="Times New Roman" w:eastAsia="Times New Roman" w:hAnsi="Times New Roman" w:cs="Times New Roman"/>
          <w:lang w:val="en-US"/>
        </w:rPr>
        <w:t xml:space="preserve">Users should direct all complaints regarding the operation of the Application, including reports of </w:t>
      </w:r>
      <w:r w:rsidR="00450446">
        <w:rPr>
          <w:rFonts w:ascii="Times New Roman" w:eastAsia="Times New Roman" w:hAnsi="Times New Roman" w:cs="Times New Roman"/>
          <w:lang w:val="en-US"/>
        </w:rPr>
        <w:t xml:space="preserve">improper operation of the </w:t>
      </w:r>
      <w:r w:rsidRPr="006761B5">
        <w:rPr>
          <w:rFonts w:ascii="Times New Roman" w:eastAsia="Times New Roman" w:hAnsi="Times New Roman" w:cs="Times New Roman"/>
          <w:lang w:val="en-US"/>
        </w:rPr>
        <w:t xml:space="preserve">Account, access restrictions or </w:t>
      </w:r>
      <w:r w:rsidR="00450446">
        <w:rPr>
          <w:rFonts w:ascii="Times New Roman" w:eastAsia="Times New Roman" w:hAnsi="Times New Roman" w:cs="Times New Roman"/>
          <w:lang w:val="en-US"/>
        </w:rPr>
        <w:t xml:space="preserve">loss of </w:t>
      </w:r>
      <w:r w:rsidRPr="006761B5">
        <w:rPr>
          <w:rFonts w:ascii="Times New Roman" w:eastAsia="Times New Roman" w:hAnsi="Times New Roman" w:cs="Times New Roman"/>
          <w:lang w:val="en-US"/>
        </w:rPr>
        <w:t xml:space="preserve">data, to the Customer who is responsible for forwarding </w:t>
      </w:r>
      <w:r w:rsidR="00450446">
        <w:rPr>
          <w:rFonts w:ascii="Times New Roman" w:eastAsia="Times New Roman" w:hAnsi="Times New Roman" w:cs="Times New Roman"/>
          <w:lang w:val="en-US"/>
        </w:rPr>
        <w:t>such complaints t</w:t>
      </w:r>
      <w:r w:rsidRPr="006761B5">
        <w:rPr>
          <w:rFonts w:ascii="Times New Roman" w:eastAsia="Times New Roman" w:hAnsi="Times New Roman" w:cs="Times New Roman"/>
          <w:lang w:val="en-US"/>
        </w:rPr>
        <w:t>o the Provider as part of the complaint procedure.</w:t>
      </w:r>
    </w:p>
    <w:p w14:paraId="0000005B" w14:textId="57B4DCCF"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§16. </w:t>
      </w:r>
      <w:r w:rsidR="0068798F" w:rsidRPr="006761B5">
        <w:rPr>
          <w:rFonts w:ascii="Times New Roman" w:hAnsi="Times New Roman" w:cs="Times New Roman"/>
          <w:b/>
          <w:bCs/>
          <w:lang w:val="en-US"/>
        </w:rPr>
        <w:t>Confidentiality</w:t>
      </w:r>
    </w:p>
    <w:p w14:paraId="0000005C" w14:textId="24E5E0D6" w:rsidR="00E04546" w:rsidRPr="006761B5" w:rsidRDefault="0068798F">
      <w:pPr>
        <w:numPr>
          <w:ilvl w:val="0"/>
          <w:numId w:val="18"/>
        </w:numPr>
        <w:spacing w:before="4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Customer </w:t>
      </w:r>
      <w:r w:rsidR="00FB4474" w:rsidRPr="006761B5">
        <w:rPr>
          <w:rFonts w:ascii="Times New Roman" w:hAnsi="Times New Roman" w:cs="Times New Roman"/>
          <w:lang w:val="en-US"/>
        </w:rPr>
        <w:t xml:space="preserve">and the User </w:t>
      </w:r>
      <w:r w:rsidRPr="006761B5">
        <w:rPr>
          <w:rFonts w:ascii="Times New Roman" w:hAnsi="Times New Roman" w:cs="Times New Roman"/>
          <w:lang w:val="en-US"/>
        </w:rPr>
        <w:t>undertake to maintain confidentiality of any and all information regarding the Provider, the Application and the Service, in particular technical, organizational and commercial information, documentation, system architecture, functional solutions</w:t>
      </w:r>
      <w:r w:rsidR="00FB4474" w:rsidRPr="006761B5">
        <w:rPr>
          <w:rFonts w:ascii="Times New Roman" w:hAnsi="Times New Roman" w:cs="Times New Roman"/>
          <w:lang w:val="en-US"/>
        </w:rPr>
        <w:t>,</w:t>
      </w:r>
      <w:r w:rsidRPr="006761B5">
        <w:rPr>
          <w:rFonts w:ascii="Times New Roman" w:hAnsi="Times New Roman" w:cs="Times New Roman"/>
          <w:lang w:val="en-US"/>
        </w:rPr>
        <w:t xml:space="preserve"> security data</w:t>
      </w:r>
      <w:r w:rsidR="00FB4474" w:rsidRPr="006761B5">
        <w:rPr>
          <w:rFonts w:ascii="Times New Roman" w:hAnsi="Times New Roman" w:cs="Times New Roman"/>
          <w:lang w:val="en-US"/>
        </w:rPr>
        <w:t>,</w:t>
      </w:r>
      <w:r w:rsidR="00FB4474" w:rsidRPr="006761B5">
        <w:rPr>
          <w:rFonts w:ascii="Times New Roman" w:eastAsia="Times New Roman" w:hAnsi="Times New Roman" w:cs="Times New Roman"/>
          <w:lang w:val="en-US"/>
        </w:rPr>
        <w:t xml:space="preserve"> as also information obtained while using the Application that have not been made public by the Provider</w:t>
      </w:r>
      <w:r w:rsidR="00E31F68" w:rsidRPr="006761B5">
        <w:rPr>
          <w:rFonts w:ascii="Times New Roman" w:eastAsia="Times New Roman" w:hAnsi="Times New Roman" w:cs="Times New Roman"/>
          <w:lang w:val="en-US"/>
        </w:rPr>
        <w:t xml:space="preserve">, and such information can be used solely to use the Application in accordance with the Regulations. </w:t>
      </w:r>
    </w:p>
    <w:p w14:paraId="00386427" w14:textId="672852CC" w:rsidR="007926F7" w:rsidRPr="006761B5" w:rsidRDefault="0068798F" w:rsidP="0068798F">
      <w:pPr>
        <w:numPr>
          <w:ilvl w:val="0"/>
          <w:numId w:val="18"/>
        </w:numPr>
        <w:spacing w:after="80"/>
        <w:ind w:right="-577"/>
        <w:jc w:val="both"/>
        <w:rPr>
          <w:rFonts w:ascii="Times New Roman" w:eastAsia="Times New Roman" w:hAnsi="Times New Roman" w:cs="Times New Roman"/>
          <w:lang w:val="en-US"/>
        </w:rPr>
      </w:pPr>
      <w:r w:rsidRPr="006761B5">
        <w:rPr>
          <w:rFonts w:ascii="Times New Roman" w:hAnsi="Times New Roman" w:cs="Times New Roman"/>
          <w:lang w:val="en-US"/>
        </w:rPr>
        <w:t>The obligation of confidentiality</w:t>
      </w:r>
      <w:r w:rsidR="00522179" w:rsidRPr="006761B5">
        <w:rPr>
          <w:rFonts w:ascii="Times New Roman" w:hAnsi="Times New Roman" w:cs="Times New Roman"/>
          <w:lang w:val="en-US"/>
        </w:rPr>
        <w:t xml:space="preserve">, referred to in sec. 1, </w:t>
      </w:r>
      <w:r w:rsidRPr="006761B5">
        <w:rPr>
          <w:rFonts w:ascii="Times New Roman" w:hAnsi="Times New Roman" w:cs="Times New Roman"/>
          <w:lang w:val="en-US"/>
        </w:rPr>
        <w:t xml:space="preserve">applies during the </w:t>
      </w:r>
      <w:r w:rsidR="001C51DC">
        <w:rPr>
          <w:rFonts w:ascii="Times New Roman" w:hAnsi="Times New Roman" w:cs="Times New Roman"/>
          <w:lang w:val="en-US"/>
        </w:rPr>
        <w:t xml:space="preserve">term of </w:t>
      </w:r>
      <w:r w:rsidR="00522179" w:rsidRPr="006761B5">
        <w:rPr>
          <w:rFonts w:ascii="Times New Roman" w:hAnsi="Times New Roman" w:cs="Times New Roman"/>
          <w:lang w:val="en-US"/>
        </w:rPr>
        <w:t xml:space="preserve">use of the Application </w:t>
      </w:r>
      <w:r w:rsidRPr="006761B5">
        <w:rPr>
          <w:rFonts w:ascii="Times New Roman" w:hAnsi="Times New Roman" w:cs="Times New Roman"/>
          <w:lang w:val="en-US"/>
        </w:rPr>
        <w:t xml:space="preserve">and for </w:t>
      </w:r>
      <w:r w:rsidR="00522179" w:rsidRPr="006761B5">
        <w:rPr>
          <w:rFonts w:ascii="Times New Roman" w:hAnsi="Times New Roman" w:cs="Times New Roman"/>
          <w:lang w:val="en-US"/>
        </w:rPr>
        <w:t>5</w:t>
      </w:r>
      <w:r w:rsidRPr="006761B5">
        <w:rPr>
          <w:rFonts w:ascii="Times New Roman" w:hAnsi="Times New Roman" w:cs="Times New Roman"/>
          <w:lang w:val="en-US"/>
        </w:rPr>
        <w:t xml:space="preserve"> years after </w:t>
      </w:r>
      <w:r w:rsidR="00522179" w:rsidRPr="006761B5">
        <w:rPr>
          <w:rFonts w:ascii="Times New Roman" w:hAnsi="Times New Roman" w:cs="Times New Roman"/>
          <w:lang w:val="en-US"/>
        </w:rPr>
        <w:t xml:space="preserve">discontinuation of its use regardless of the reason for </w:t>
      </w:r>
      <w:r w:rsidR="001C51DC">
        <w:rPr>
          <w:rFonts w:ascii="Times New Roman" w:hAnsi="Times New Roman" w:cs="Times New Roman"/>
          <w:lang w:val="en-US"/>
        </w:rPr>
        <w:t xml:space="preserve">the </w:t>
      </w:r>
      <w:r w:rsidR="00522179" w:rsidRPr="006761B5">
        <w:rPr>
          <w:rFonts w:ascii="Times New Roman" w:hAnsi="Times New Roman" w:cs="Times New Roman"/>
          <w:lang w:val="en-US"/>
        </w:rPr>
        <w:t>discontinuation of the use</w:t>
      </w:r>
      <w:r w:rsidR="001C51DC">
        <w:rPr>
          <w:rFonts w:ascii="Times New Roman" w:hAnsi="Times New Roman" w:cs="Times New Roman"/>
          <w:lang w:val="en-US"/>
        </w:rPr>
        <w:t>,</w:t>
      </w:r>
      <w:r w:rsidR="00522179" w:rsidRPr="006761B5">
        <w:rPr>
          <w:rFonts w:ascii="Times New Roman" w:hAnsi="Times New Roman" w:cs="Times New Roman"/>
          <w:lang w:val="en-US"/>
        </w:rPr>
        <w:t xml:space="preserve"> and </w:t>
      </w:r>
      <w:r w:rsidR="001C51DC">
        <w:rPr>
          <w:rFonts w:ascii="Times New Roman" w:hAnsi="Times New Roman" w:cs="Times New Roman"/>
          <w:lang w:val="en-US"/>
        </w:rPr>
        <w:t xml:space="preserve">a </w:t>
      </w:r>
      <w:r w:rsidR="00522179" w:rsidRPr="006761B5">
        <w:rPr>
          <w:rFonts w:ascii="Times New Roman" w:hAnsi="Times New Roman" w:cs="Times New Roman"/>
          <w:lang w:val="en-US"/>
        </w:rPr>
        <w:t xml:space="preserve">breach of the obligation of confidentiality entitles the Provider to immediately block access to the Application and to seek damages </w:t>
      </w:r>
      <w:r w:rsidR="00E32D7F" w:rsidRPr="006761B5">
        <w:rPr>
          <w:rFonts w:ascii="Times New Roman" w:hAnsi="Times New Roman" w:cs="Times New Roman"/>
          <w:lang w:val="en-US"/>
        </w:rPr>
        <w:t xml:space="preserve">in line with </w:t>
      </w:r>
      <w:r w:rsidR="00522179" w:rsidRPr="006761B5">
        <w:rPr>
          <w:rFonts w:ascii="Times New Roman" w:hAnsi="Times New Roman" w:cs="Times New Roman"/>
          <w:lang w:val="en-US"/>
        </w:rPr>
        <w:t xml:space="preserve">general </w:t>
      </w:r>
      <w:r w:rsidR="00E32D7F" w:rsidRPr="006761B5">
        <w:rPr>
          <w:rFonts w:ascii="Times New Roman" w:hAnsi="Times New Roman" w:cs="Times New Roman"/>
          <w:lang w:val="en-US"/>
        </w:rPr>
        <w:t>p</w:t>
      </w:r>
      <w:r w:rsidR="00522179" w:rsidRPr="006761B5">
        <w:rPr>
          <w:rFonts w:ascii="Times New Roman" w:hAnsi="Times New Roman" w:cs="Times New Roman"/>
          <w:lang w:val="en-US"/>
        </w:rPr>
        <w:t>r</w:t>
      </w:r>
      <w:r w:rsidR="00E32D7F" w:rsidRPr="006761B5">
        <w:rPr>
          <w:rFonts w:ascii="Times New Roman" w:hAnsi="Times New Roman" w:cs="Times New Roman"/>
          <w:lang w:val="en-US"/>
        </w:rPr>
        <w:t>inciples</w:t>
      </w:r>
      <w:r w:rsidRPr="006761B5">
        <w:rPr>
          <w:rFonts w:ascii="Times New Roman" w:eastAsia="Times New Roman" w:hAnsi="Times New Roman" w:cs="Times New Roman"/>
          <w:lang w:val="en-US"/>
        </w:rPr>
        <w:t>.</w:t>
      </w:r>
    </w:p>
    <w:p w14:paraId="0000005E" w14:textId="0CE4E8FA"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§17. </w:t>
      </w:r>
      <w:r w:rsidR="00E31F68" w:rsidRPr="006761B5">
        <w:rPr>
          <w:rFonts w:ascii="Times New Roman" w:eastAsia="Times New Roman" w:hAnsi="Times New Roman" w:cs="Times New Roman"/>
          <w:b/>
          <w:bCs/>
          <w:lang w:val="en-US"/>
        </w:rPr>
        <w:t xml:space="preserve">Amendments to the </w:t>
      </w:r>
      <w:r w:rsidR="003C42C4" w:rsidRPr="006761B5">
        <w:rPr>
          <w:rFonts w:ascii="Times New Roman" w:eastAsia="Times New Roman" w:hAnsi="Times New Roman" w:cs="Times New Roman"/>
          <w:b/>
          <w:bCs/>
          <w:lang w:val="en-US"/>
        </w:rPr>
        <w:t>Regulations</w:t>
      </w:r>
      <w:r w:rsidR="003C42C4" w:rsidRPr="006761B5">
        <w:rPr>
          <w:rFonts w:ascii="Times New Roman" w:eastAsia="Times New Roman" w:hAnsi="Times New Roman" w:cs="Times New Roman"/>
          <w:lang w:val="en-US"/>
        </w:rPr>
        <w:t xml:space="preserve"> </w:t>
      </w:r>
    </w:p>
    <w:p w14:paraId="0000005F" w14:textId="292C4834" w:rsidR="00E04546" w:rsidRPr="006761B5" w:rsidRDefault="00E31F68">
      <w:pPr>
        <w:numPr>
          <w:ilvl w:val="0"/>
          <w:numId w:val="4"/>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Provider reserves the right to amend the </w:t>
      </w:r>
      <w:r w:rsidR="003C42C4" w:rsidRPr="006761B5">
        <w:rPr>
          <w:rFonts w:ascii="Times New Roman" w:eastAsia="Times New Roman" w:hAnsi="Times New Roman" w:cs="Times New Roman"/>
          <w:lang w:val="en-US"/>
        </w:rPr>
        <w:t xml:space="preserve">Regulations </w:t>
      </w:r>
      <w:r w:rsidRPr="006761B5">
        <w:rPr>
          <w:rFonts w:ascii="Times New Roman" w:eastAsia="Times New Roman" w:hAnsi="Times New Roman" w:cs="Times New Roman"/>
          <w:lang w:val="en-US"/>
        </w:rPr>
        <w:t xml:space="preserve">for </w:t>
      </w:r>
      <w:r w:rsidR="007A00B5">
        <w:rPr>
          <w:rFonts w:ascii="Times New Roman" w:eastAsia="Times New Roman" w:hAnsi="Times New Roman" w:cs="Times New Roman"/>
          <w:lang w:val="en-US"/>
        </w:rPr>
        <w:t>material</w:t>
      </w:r>
      <w:r w:rsidRPr="006761B5">
        <w:rPr>
          <w:rFonts w:ascii="Times New Roman" w:eastAsia="Times New Roman" w:hAnsi="Times New Roman" w:cs="Times New Roman"/>
          <w:lang w:val="en-US"/>
        </w:rPr>
        <w:t xml:space="preserve"> reasons, in particular in the event of changes in </w:t>
      </w:r>
      <w:r w:rsidR="007A00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provisions</w:t>
      </w:r>
      <w:r w:rsidR="007A00B5">
        <w:rPr>
          <w:rFonts w:ascii="Times New Roman" w:eastAsia="Times New Roman" w:hAnsi="Times New Roman" w:cs="Times New Roman"/>
          <w:lang w:val="en-US"/>
        </w:rPr>
        <w:t xml:space="preserve"> of law</w:t>
      </w:r>
      <w:r w:rsidRPr="006761B5">
        <w:rPr>
          <w:rFonts w:ascii="Times New Roman" w:eastAsia="Times New Roman" w:hAnsi="Times New Roman" w:cs="Times New Roman"/>
          <w:lang w:val="en-US"/>
        </w:rPr>
        <w:t xml:space="preserve"> affecting the provision of the Service, changes in the scope or m</w:t>
      </w:r>
      <w:r w:rsidR="007A00B5">
        <w:rPr>
          <w:rFonts w:ascii="Times New Roman" w:eastAsia="Times New Roman" w:hAnsi="Times New Roman" w:cs="Times New Roman"/>
          <w:lang w:val="en-US"/>
        </w:rPr>
        <w:t xml:space="preserve">anner </w:t>
      </w:r>
      <w:r w:rsidRPr="006761B5">
        <w:rPr>
          <w:rFonts w:ascii="Times New Roman" w:eastAsia="Times New Roman" w:hAnsi="Times New Roman" w:cs="Times New Roman"/>
          <w:lang w:val="en-US"/>
        </w:rPr>
        <w:t>of providing the Services, development of the Application or technical infrastructure</w:t>
      </w:r>
      <w:r w:rsidR="007A00B5">
        <w:rPr>
          <w:rFonts w:ascii="Times New Roman" w:eastAsia="Times New Roman" w:hAnsi="Times New Roman" w:cs="Times New Roman"/>
          <w:lang w:val="en-US"/>
        </w:rPr>
        <w:t xml:space="preserve">, </w:t>
      </w:r>
      <w:r w:rsidRPr="006761B5">
        <w:rPr>
          <w:rFonts w:ascii="Times New Roman" w:eastAsia="Times New Roman" w:hAnsi="Times New Roman" w:cs="Times New Roman"/>
          <w:lang w:val="en-US"/>
        </w:rPr>
        <w:t xml:space="preserve">including </w:t>
      </w:r>
      <w:r w:rsidR="007A00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increas</w:t>
      </w:r>
      <w:r w:rsidR="007A00B5">
        <w:rPr>
          <w:rFonts w:ascii="Times New Roman" w:eastAsia="Times New Roman" w:hAnsi="Times New Roman" w:cs="Times New Roman"/>
          <w:lang w:val="en-US"/>
        </w:rPr>
        <w:t>e in</w:t>
      </w:r>
      <w:r w:rsidRPr="006761B5">
        <w:rPr>
          <w:rFonts w:ascii="Times New Roman" w:eastAsia="Times New Roman" w:hAnsi="Times New Roman" w:cs="Times New Roman"/>
          <w:lang w:val="en-US"/>
        </w:rPr>
        <w:t xml:space="preserve"> the level of security of the Application</w:t>
      </w:r>
      <w:r w:rsidR="007A00B5">
        <w:rPr>
          <w:rFonts w:ascii="Times New Roman" w:eastAsia="Times New Roman" w:hAnsi="Times New Roman" w:cs="Times New Roman"/>
          <w:lang w:val="en-US"/>
        </w:rPr>
        <w:t>, o</w:t>
      </w:r>
      <w:r w:rsidRPr="006761B5">
        <w:rPr>
          <w:rFonts w:ascii="Times New Roman" w:eastAsia="Times New Roman" w:hAnsi="Times New Roman" w:cs="Times New Roman"/>
          <w:lang w:val="en-US"/>
        </w:rPr>
        <w:t xml:space="preserve">r the need to adapt </w:t>
      </w:r>
      <w:r w:rsidR="003C42C4" w:rsidRPr="006761B5">
        <w:rPr>
          <w:rFonts w:ascii="Times New Roman" w:eastAsia="Times New Roman" w:hAnsi="Times New Roman" w:cs="Times New Roman"/>
          <w:lang w:val="en-US"/>
        </w:rPr>
        <w:t xml:space="preserve">the Regulations </w:t>
      </w:r>
      <w:r w:rsidRPr="006761B5">
        <w:rPr>
          <w:rFonts w:ascii="Times New Roman" w:eastAsia="Times New Roman" w:hAnsi="Times New Roman" w:cs="Times New Roman"/>
          <w:lang w:val="en-US"/>
        </w:rPr>
        <w:t>to decisions, rulings or guidelines of competent authorities.</w:t>
      </w:r>
    </w:p>
    <w:p w14:paraId="00000060" w14:textId="1CEEE436" w:rsidR="00E04546" w:rsidRPr="006761B5" w:rsidRDefault="00E31F68">
      <w:pPr>
        <w:numPr>
          <w:ilvl w:val="0"/>
          <w:numId w:val="4"/>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lastRenderedPageBreak/>
        <w:t xml:space="preserve">The Provider </w:t>
      </w:r>
      <w:r w:rsidR="003C42C4" w:rsidRPr="006761B5">
        <w:rPr>
          <w:rFonts w:ascii="Times New Roman" w:eastAsia="Times New Roman" w:hAnsi="Times New Roman" w:cs="Times New Roman"/>
          <w:lang w:val="en-US"/>
        </w:rPr>
        <w:t>sha</w:t>
      </w:r>
      <w:r w:rsidRPr="006761B5">
        <w:rPr>
          <w:rFonts w:ascii="Times New Roman" w:eastAsia="Times New Roman" w:hAnsi="Times New Roman" w:cs="Times New Roman"/>
          <w:lang w:val="en-US"/>
        </w:rPr>
        <w:t xml:space="preserve">ll inform Customers and Users about </w:t>
      </w:r>
      <w:r w:rsidR="003C42C4" w:rsidRPr="006761B5">
        <w:rPr>
          <w:rFonts w:ascii="Times New Roman" w:eastAsia="Times New Roman" w:hAnsi="Times New Roman" w:cs="Times New Roman"/>
          <w:lang w:val="en-US"/>
        </w:rPr>
        <w:t xml:space="preserve">amendments </w:t>
      </w:r>
      <w:r w:rsidRPr="006761B5">
        <w:rPr>
          <w:rFonts w:ascii="Times New Roman" w:eastAsia="Times New Roman" w:hAnsi="Times New Roman" w:cs="Times New Roman"/>
          <w:lang w:val="en-US"/>
        </w:rPr>
        <w:t xml:space="preserve">to </w:t>
      </w:r>
      <w:r w:rsidR="00233F7E" w:rsidRPr="006761B5">
        <w:rPr>
          <w:rFonts w:ascii="Times New Roman" w:eastAsia="Times New Roman" w:hAnsi="Times New Roman" w:cs="Times New Roman"/>
          <w:lang w:val="en-US"/>
        </w:rPr>
        <w:t>the Regulations</w:t>
      </w:r>
      <w:r w:rsidRPr="006761B5">
        <w:rPr>
          <w:rFonts w:ascii="Times New Roman" w:eastAsia="Times New Roman" w:hAnsi="Times New Roman" w:cs="Times New Roman"/>
          <w:lang w:val="en-US"/>
        </w:rPr>
        <w:t xml:space="preserve"> via a message displayed in the Application after logging in or via email. The amended </w:t>
      </w:r>
      <w:r w:rsidR="00233F7E" w:rsidRPr="006761B5">
        <w:rPr>
          <w:rFonts w:ascii="Times New Roman" w:eastAsia="Times New Roman" w:hAnsi="Times New Roman" w:cs="Times New Roman"/>
          <w:lang w:val="en-US"/>
        </w:rPr>
        <w:t>Regulations sha</w:t>
      </w:r>
      <w:r w:rsidRPr="006761B5">
        <w:rPr>
          <w:rFonts w:ascii="Times New Roman" w:eastAsia="Times New Roman" w:hAnsi="Times New Roman" w:cs="Times New Roman"/>
          <w:lang w:val="en-US"/>
        </w:rPr>
        <w:t xml:space="preserve">ll take effect on the date indicated in the </w:t>
      </w:r>
      <w:r w:rsidR="00233F7E" w:rsidRPr="006761B5">
        <w:rPr>
          <w:rFonts w:ascii="Times New Roman" w:eastAsia="Times New Roman" w:hAnsi="Times New Roman" w:cs="Times New Roman"/>
          <w:lang w:val="en-US"/>
        </w:rPr>
        <w:t xml:space="preserve">amendment </w:t>
      </w:r>
      <w:r w:rsidRPr="006761B5">
        <w:rPr>
          <w:rFonts w:ascii="Times New Roman" w:eastAsia="Times New Roman" w:hAnsi="Times New Roman" w:cs="Times New Roman"/>
          <w:lang w:val="en-US"/>
        </w:rPr>
        <w:t>notification, no</w:t>
      </w:r>
      <w:r w:rsidR="00233F7E" w:rsidRPr="006761B5">
        <w:rPr>
          <w:rFonts w:ascii="Times New Roman" w:eastAsia="Times New Roman" w:hAnsi="Times New Roman" w:cs="Times New Roman"/>
          <w:lang w:val="en-US"/>
        </w:rPr>
        <w:t>t</w:t>
      </w:r>
      <w:r w:rsidRPr="006761B5">
        <w:rPr>
          <w:rFonts w:ascii="Times New Roman" w:eastAsia="Times New Roman" w:hAnsi="Times New Roman" w:cs="Times New Roman"/>
          <w:lang w:val="en-US"/>
        </w:rPr>
        <w:t xml:space="preserve"> earlier</w:t>
      </w:r>
      <w:r w:rsidR="00233F7E" w:rsidRPr="006761B5">
        <w:rPr>
          <w:rFonts w:ascii="Times New Roman" w:eastAsia="Times New Roman" w:hAnsi="Times New Roman" w:cs="Times New Roman"/>
          <w:lang w:val="en-US"/>
        </w:rPr>
        <w:t>, however,</w:t>
      </w:r>
      <w:r w:rsidRPr="006761B5">
        <w:rPr>
          <w:rFonts w:ascii="Times New Roman" w:eastAsia="Times New Roman" w:hAnsi="Times New Roman" w:cs="Times New Roman"/>
          <w:lang w:val="en-US"/>
        </w:rPr>
        <w:t xml:space="preserve"> than 14 days after the date of notification</w:t>
      </w:r>
      <w:r w:rsidR="00233F7E" w:rsidRPr="006761B5">
        <w:rPr>
          <w:rFonts w:ascii="Times New Roman" w:eastAsia="Times New Roman" w:hAnsi="Times New Roman" w:cs="Times New Roman"/>
          <w:lang w:val="en-US"/>
        </w:rPr>
        <w:t xml:space="preserve"> of its contents</w:t>
      </w:r>
      <w:r w:rsidRPr="006761B5">
        <w:rPr>
          <w:rFonts w:ascii="Times New Roman" w:eastAsia="Times New Roman" w:hAnsi="Times New Roman" w:cs="Times New Roman"/>
          <w:lang w:val="en-US"/>
        </w:rPr>
        <w:t>.</w:t>
      </w:r>
    </w:p>
    <w:p w14:paraId="511BC949" w14:textId="3339FF61" w:rsidR="00E31F68" w:rsidRPr="006761B5" w:rsidRDefault="00233F7E" w:rsidP="00E31F68">
      <w:pPr>
        <w:numPr>
          <w:ilvl w:val="0"/>
          <w:numId w:val="4"/>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Further </w:t>
      </w:r>
      <w:r w:rsidR="00E31F68" w:rsidRPr="006761B5">
        <w:rPr>
          <w:rFonts w:ascii="Times New Roman" w:eastAsia="Times New Roman" w:hAnsi="Times New Roman" w:cs="Times New Roman"/>
          <w:lang w:val="en-US"/>
        </w:rPr>
        <w:t xml:space="preserve">use of the Application after the amended </w:t>
      </w:r>
      <w:r w:rsidRPr="006761B5">
        <w:rPr>
          <w:rFonts w:ascii="Times New Roman" w:eastAsia="Times New Roman" w:hAnsi="Times New Roman" w:cs="Times New Roman"/>
          <w:lang w:val="en-US"/>
        </w:rPr>
        <w:t xml:space="preserve">Regulations </w:t>
      </w:r>
      <w:r w:rsidR="00E31F68" w:rsidRPr="006761B5">
        <w:rPr>
          <w:rFonts w:ascii="Times New Roman" w:eastAsia="Times New Roman" w:hAnsi="Times New Roman" w:cs="Times New Roman"/>
          <w:lang w:val="en-US"/>
        </w:rPr>
        <w:t xml:space="preserve">come into effect constitutes acceptance of the new content in its entirety. A Customer who does not accept the </w:t>
      </w:r>
      <w:r w:rsidRPr="006761B5">
        <w:rPr>
          <w:rFonts w:ascii="Times New Roman" w:eastAsia="Times New Roman" w:hAnsi="Times New Roman" w:cs="Times New Roman"/>
          <w:lang w:val="en-US"/>
        </w:rPr>
        <w:t xml:space="preserve">amendments </w:t>
      </w:r>
      <w:r w:rsidR="00E31F68" w:rsidRPr="006761B5">
        <w:rPr>
          <w:rFonts w:ascii="Times New Roman" w:eastAsia="Times New Roman" w:hAnsi="Times New Roman" w:cs="Times New Roman"/>
          <w:lang w:val="en-US"/>
        </w:rPr>
        <w:t xml:space="preserve">to the </w:t>
      </w:r>
      <w:r w:rsidRPr="006761B5">
        <w:rPr>
          <w:rFonts w:ascii="Times New Roman" w:eastAsia="Times New Roman" w:hAnsi="Times New Roman" w:cs="Times New Roman"/>
          <w:lang w:val="en-US"/>
        </w:rPr>
        <w:t xml:space="preserve">Regulations </w:t>
      </w:r>
      <w:r w:rsidR="00E31F68" w:rsidRPr="006761B5">
        <w:rPr>
          <w:rFonts w:ascii="Times New Roman" w:eastAsia="Times New Roman" w:hAnsi="Times New Roman" w:cs="Times New Roman"/>
          <w:lang w:val="en-US"/>
        </w:rPr>
        <w:t>is entitled to discontinue us</w:t>
      </w:r>
      <w:r w:rsidRPr="006761B5">
        <w:rPr>
          <w:rFonts w:ascii="Times New Roman" w:eastAsia="Times New Roman" w:hAnsi="Times New Roman" w:cs="Times New Roman"/>
          <w:lang w:val="en-US"/>
        </w:rPr>
        <w:t>ing</w:t>
      </w:r>
      <w:r w:rsidR="00E31F68" w:rsidRPr="006761B5">
        <w:rPr>
          <w:rFonts w:ascii="Times New Roman" w:eastAsia="Times New Roman" w:hAnsi="Times New Roman" w:cs="Times New Roman"/>
          <w:lang w:val="en-US"/>
        </w:rPr>
        <w:t xml:space="preserve"> the Application and request deletion of their Account, pursuant to the terms </w:t>
      </w:r>
      <w:r w:rsidRPr="006761B5">
        <w:rPr>
          <w:rFonts w:ascii="Times New Roman" w:eastAsia="Times New Roman" w:hAnsi="Times New Roman" w:cs="Times New Roman"/>
          <w:lang w:val="en-US"/>
        </w:rPr>
        <w:t xml:space="preserve">and conditions specified </w:t>
      </w:r>
      <w:r w:rsidR="00E31F68" w:rsidRPr="006761B5">
        <w:rPr>
          <w:rFonts w:ascii="Times New Roman" w:eastAsia="Times New Roman" w:hAnsi="Times New Roman" w:cs="Times New Roman"/>
          <w:lang w:val="en-US"/>
        </w:rPr>
        <w:t xml:space="preserve">in §18 of the </w:t>
      </w:r>
      <w:r w:rsidRPr="006761B5">
        <w:rPr>
          <w:rFonts w:ascii="Times New Roman" w:eastAsia="Times New Roman" w:hAnsi="Times New Roman" w:cs="Times New Roman"/>
          <w:lang w:val="en-US"/>
        </w:rPr>
        <w:t>Regulations</w:t>
      </w:r>
      <w:r w:rsidR="00E31F68" w:rsidRPr="006761B5">
        <w:rPr>
          <w:rFonts w:ascii="Times New Roman" w:eastAsia="Times New Roman" w:hAnsi="Times New Roman" w:cs="Times New Roman"/>
          <w:lang w:val="en-US"/>
        </w:rPr>
        <w:t xml:space="preserve">. </w:t>
      </w:r>
    </w:p>
    <w:p w14:paraId="00000062" w14:textId="180755A5"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§18. </w:t>
      </w:r>
      <w:r w:rsidR="00877FA3" w:rsidRPr="006761B5">
        <w:rPr>
          <w:rFonts w:ascii="Times New Roman" w:eastAsia="Times New Roman" w:hAnsi="Times New Roman" w:cs="Times New Roman"/>
          <w:b/>
          <w:bCs/>
          <w:lang w:val="en-US"/>
        </w:rPr>
        <w:t xml:space="preserve">Discontinuation </w:t>
      </w:r>
      <w:r w:rsidR="00E31F68" w:rsidRPr="006761B5">
        <w:rPr>
          <w:rFonts w:ascii="Times New Roman" w:eastAsia="Times New Roman" w:hAnsi="Times New Roman" w:cs="Times New Roman"/>
          <w:b/>
          <w:bCs/>
          <w:lang w:val="en-US"/>
        </w:rPr>
        <w:t>of Use of the Application</w:t>
      </w:r>
    </w:p>
    <w:p w14:paraId="00000063" w14:textId="6B86120B" w:rsidR="00E04546" w:rsidRPr="006761B5" w:rsidRDefault="00E31F68">
      <w:pPr>
        <w:numPr>
          <w:ilvl w:val="0"/>
          <w:numId w:val="10"/>
        </w:numPr>
        <w:spacing w:before="4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Customer has the right to delete their Account and all User Accounts assigned to their instance of the Application at any time, provided that </w:t>
      </w:r>
      <w:r w:rsidR="00877FA3" w:rsidRPr="006761B5">
        <w:rPr>
          <w:rFonts w:ascii="Times New Roman" w:eastAsia="Times New Roman" w:hAnsi="Times New Roman" w:cs="Times New Roman"/>
          <w:lang w:val="en-US"/>
        </w:rPr>
        <w:t xml:space="preserve">the </w:t>
      </w:r>
      <w:r w:rsidRPr="006761B5">
        <w:rPr>
          <w:rFonts w:ascii="Times New Roman" w:eastAsia="Times New Roman" w:hAnsi="Times New Roman" w:cs="Times New Roman"/>
          <w:lang w:val="en-US"/>
        </w:rPr>
        <w:t xml:space="preserve">deletion of the Account does not release the Customer from the obligation to pay the Provider for the period of use of the Application </w:t>
      </w:r>
      <w:r w:rsidR="00877FA3" w:rsidRPr="006761B5">
        <w:rPr>
          <w:rFonts w:ascii="Times New Roman" w:eastAsia="Times New Roman" w:hAnsi="Times New Roman" w:cs="Times New Roman"/>
          <w:lang w:val="en-US"/>
        </w:rPr>
        <w:t>n</w:t>
      </w:r>
      <w:r w:rsidRPr="006761B5">
        <w:rPr>
          <w:rFonts w:ascii="Times New Roman" w:eastAsia="Times New Roman" w:hAnsi="Times New Roman" w:cs="Times New Roman"/>
          <w:lang w:val="en-US"/>
        </w:rPr>
        <w:t xml:space="preserve">or from the obligations arising from the </w:t>
      </w:r>
      <w:r w:rsidR="00877FA3" w:rsidRPr="006761B5">
        <w:rPr>
          <w:rFonts w:ascii="Times New Roman" w:eastAsia="Times New Roman" w:hAnsi="Times New Roman" w:cs="Times New Roman"/>
          <w:lang w:val="en-US"/>
        </w:rPr>
        <w:t xml:space="preserve">Agreement </w:t>
      </w:r>
      <w:r w:rsidRPr="006761B5">
        <w:rPr>
          <w:rFonts w:ascii="Times New Roman" w:eastAsia="Times New Roman" w:hAnsi="Times New Roman" w:cs="Times New Roman"/>
          <w:lang w:val="en-US"/>
        </w:rPr>
        <w:t xml:space="preserve">between the Customer and the Provider. Deleting the Customer Account results in immediate blocking </w:t>
      </w:r>
      <w:r w:rsidR="00B86D23">
        <w:rPr>
          <w:rFonts w:ascii="Times New Roman" w:eastAsia="Times New Roman" w:hAnsi="Times New Roman" w:cs="Times New Roman"/>
          <w:lang w:val="en-US"/>
        </w:rPr>
        <w:t>the</w:t>
      </w:r>
      <w:r w:rsidRPr="006761B5">
        <w:rPr>
          <w:rFonts w:ascii="Times New Roman" w:eastAsia="Times New Roman" w:hAnsi="Times New Roman" w:cs="Times New Roman"/>
          <w:lang w:val="en-US"/>
        </w:rPr>
        <w:t xml:space="preserve"> access to the Application for the Customer and all Users assigned to that Customer.</w:t>
      </w:r>
    </w:p>
    <w:p w14:paraId="00000064" w14:textId="53887970" w:rsidR="00E04546" w:rsidRPr="006761B5" w:rsidRDefault="00E31F68">
      <w:pPr>
        <w:numPr>
          <w:ilvl w:val="0"/>
          <w:numId w:val="10"/>
        </w:numPr>
        <w:spacing w:after="80"/>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 xml:space="preserve">The User is not entitled to delete their Account themselves, and the request to delete the Account should be directed to the Customer, who will </w:t>
      </w:r>
      <w:r w:rsidR="00877FA3" w:rsidRPr="006761B5">
        <w:rPr>
          <w:rFonts w:ascii="Times New Roman" w:eastAsia="Times New Roman" w:hAnsi="Times New Roman" w:cs="Times New Roman"/>
          <w:lang w:val="en-US"/>
        </w:rPr>
        <w:t xml:space="preserve">make a </w:t>
      </w:r>
      <w:r w:rsidRPr="006761B5">
        <w:rPr>
          <w:rFonts w:ascii="Times New Roman" w:eastAsia="Times New Roman" w:hAnsi="Times New Roman" w:cs="Times New Roman"/>
          <w:lang w:val="en-US"/>
        </w:rPr>
        <w:t>deci</w:t>
      </w:r>
      <w:r w:rsidR="00877FA3" w:rsidRPr="006761B5">
        <w:rPr>
          <w:rFonts w:ascii="Times New Roman" w:eastAsia="Times New Roman" w:hAnsi="Times New Roman" w:cs="Times New Roman"/>
          <w:lang w:val="en-US"/>
        </w:rPr>
        <w:t xml:space="preserve">sion on the </w:t>
      </w:r>
      <w:r w:rsidRPr="006761B5">
        <w:rPr>
          <w:rFonts w:ascii="Times New Roman" w:eastAsia="Times New Roman" w:hAnsi="Times New Roman" w:cs="Times New Roman"/>
          <w:lang w:val="en-US"/>
        </w:rPr>
        <w:t>delet</w:t>
      </w:r>
      <w:r w:rsidR="00877FA3" w:rsidRPr="006761B5">
        <w:rPr>
          <w:rFonts w:ascii="Times New Roman" w:eastAsia="Times New Roman" w:hAnsi="Times New Roman" w:cs="Times New Roman"/>
          <w:lang w:val="en-US"/>
        </w:rPr>
        <w:t>ion of</w:t>
      </w:r>
      <w:r w:rsidRPr="006761B5">
        <w:rPr>
          <w:rFonts w:ascii="Times New Roman" w:eastAsia="Times New Roman" w:hAnsi="Times New Roman" w:cs="Times New Roman"/>
          <w:lang w:val="en-US"/>
        </w:rPr>
        <w:t xml:space="preserve"> the User Account in accordance with §5, </w:t>
      </w:r>
      <w:r w:rsidR="00877FA3" w:rsidRPr="006761B5">
        <w:rPr>
          <w:rFonts w:ascii="Times New Roman" w:eastAsia="Times New Roman" w:hAnsi="Times New Roman" w:cs="Times New Roman"/>
          <w:lang w:val="en-US"/>
        </w:rPr>
        <w:t xml:space="preserve">sec. </w:t>
      </w:r>
      <w:r w:rsidRPr="006761B5">
        <w:rPr>
          <w:rFonts w:ascii="Times New Roman" w:eastAsia="Times New Roman" w:hAnsi="Times New Roman" w:cs="Times New Roman"/>
          <w:lang w:val="en-US"/>
        </w:rPr>
        <w:t xml:space="preserve">5 of the </w:t>
      </w:r>
      <w:r w:rsidR="00877FA3" w:rsidRPr="006761B5">
        <w:rPr>
          <w:rFonts w:ascii="Times New Roman" w:eastAsia="Times New Roman" w:hAnsi="Times New Roman" w:cs="Times New Roman"/>
          <w:lang w:val="en-US"/>
        </w:rPr>
        <w:t>Regulations</w:t>
      </w:r>
      <w:r w:rsidRPr="006761B5">
        <w:rPr>
          <w:rFonts w:ascii="Times New Roman" w:eastAsia="Times New Roman" w:hAnsi="Times New Roman" w:cs="Times New Roman"/>
          <w:lang w:val="en-US"/>
        </w:rPr>
        <w:t>.</w:t>
      </w:r>
    </w:p>
    <w:p w14:paraId="00000065" w14:textId="74DC6938" w:rsidR="00E04546" w:rsidRPr="006761B5" w:rsidRDefault="005E294D">
      <w:pPr>
        <w:spacing w:before="280" w:after="120"/>
        <w:ind w:left="-283" w:right="-577"/>
        <w:jc w:val="center"/>
        <w:rPr>
          <w:rFonts w:ascii="Times New Roman" w:eastAsia="Times New Roman" w:hAnsi="Times New Roman" w:cs="Times New Roman"/>
          <w:lang w:val="en-US"/>
        </w:rPr>
      </w:pPr>
      <w:r w:rsidRPr="006761B5">
        <w:rPr>
          <w:rFonts w:ascii="Times New Roman" w:eastAsia="Times New Roman" w:hAnsi="Times New Roman" w:cs="Times New Roman"/>
          <w:b/>
          <w:bCs/>
          <w:lang w:val="en-US"/>
        </w:rPr>
        <w:t xml:space="preserve">§19. </w:t>
      </w:r>
      <w:r w:rsidR="007926F7" w:rsidRPr="006761B5">
        <w:rPr>
          <w:rFonts w:ascii="Times New Roman" w:eastAsia="Times New Roman" w:hAnsi="Times New Roman" w:cs="Times New Roman"/>
          <w:b/>
          <w:bCs/>
          <w:lang w:val="en-US"/>
        </w:rPr>
        <w:t>Final Provisions</w:t>
      </w:r>
    </w:p>
    <w:p w14:paraId="00000066" w14:textId="014B9EC5" w:rsidR="00E04546" w:rsidRPr="006761B5" w:rsidRDefault="007926F7">
      <w:pPr>
        <w:numPr>
          <w:ilvl w:val="0"/>
          <w:numId w:val="19"/>
        </w:numPr>
        <w:spacing w:before="40"/>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The law applicable to the </w:t>
      </w:r>
      <w:r w:rsidRPr="006761B5">
        <w:rPr>
          <w:rFonts w:ascii="Times New Roman" w:eastAsia="Times New Roman" w:hAnsi="Times New Roman" w:cs="Times New Roman"/>
          <w:lang w:val="en-US"/>
        </w:rPr>
        <w:t xml:space="preserve">Regulations and the legal relations </w:t>
      </w:r>
      <w:r w:rsidRPr="006761B5">
        <w:rPr>
          <w:rFonts w:ascii="Times New Roman" w:hAnsi="Times New Roman" w:cs="Times New Roman"/>
          <w:lang w:val="en-US"/>
        </w:rPr>
        <w:t>arising out of the use of the Application is the Polish law</w:t>
      </w:r>
      <w:r w:rsidRPr="006761B5">
        <w:rPr>
          <w:rFonts w:ascii="Times New Roman" w:eastAsia="Times New Roman" w:hAnsi="Times New Roman" w:cs="Times New Roman"/>
          <w:lang w:val="en-US"/>
        </w:rPr>
        <w:t xml:space="preserve">, and any disputes </w:t>
      </w:r>
      <w:r w:rsidRPr="006761B5">
        <w:rPr>
          <w:rFonts w:ascii="Times New Roman" w:hAnsi="Times New Roman" w:cs="Times New Roman"/>
          <w:lang w:val="en-US"/>
        </w:rPr>
        <w:t xml:space="preserve">arising out of the </w:t>
      </w:r>
      <w:r w:rsidRPr="006761B5">
        <w:rPr>
          <w:rFonts w:ascii="Times New Roman" w:eastAsia="Times New Roman" w:hAnsi="Times New Roman" w:cs="Times New Roman"/>
          <w:lang w:val="en-US"/>
        </w:rPr>
        <w:t xml:space="preserve">Regulations </w:t>
      </w:r>
      <w:r w:rsidRPr="006761B5">
        <w:rPr>
          <w:rFonts w:ascii="Times New Roman" w:hAnsi="Times New Roman" w:cs="Times New Roman"/>
          <w:lang w:val="en-US"/>
        </w:rPr>
        <w:t>or related to the use of the Application will be resolved by a common court having jurisdiction over the Provider’s registered office</w:t>
      </w:r>
      <w:r w:rsidRPr="006761B5">
        <w:rPr>
          <w:rFonts w:ascii="Times New Roman" w:eastAsia="Times New Roman" w:hAnsi="Times New Roman" w:cs="Times New Roman"/>
          <w:lang w:val="en-US"/>
        </w:rPr>
        <w:t>.</w:t>
      </w:r>
    </w:p>
    <w:p w14:paraId="00000067" w14:textId="3F80EF8C" w:rsidR="00E04546" w:rsidRPr="006761B5" w:rsidRDefault="008C5F84">
      <w:pPr>
        <w:numPr>
          <w:ilvl w:val="0"/>
          <w:numId w:val="19"/>
        </w:numPr>
        <w:ind w:right="-577"/>
        <w:jc w:val="both"/>
        <w:rPr>
          <w:rFonts w:ascii="Times New Roman" w:eastAsia="Times New Roman" w:hAnsi="Times New Roman" w:cs="Times New Roman"/>
          <w:lang w:val="en-US"/>
        </w:rPr>
      </w:pPr>
      <w:r w:rsidRPr="006761B5">
        <w:rPr>
          <w:rFonts w:ascii="Times New Roman" w:hAnsi="Times New Roman" w:cs="Times New Roman"/>
          <w:lang w:val="en-US"/>
        </w:rPr>
        <w:t xml:space="preserve">If any provision of the </w:t>
      </w:r>
      <w:r w:rsidRPr="006761B5">
        <w:rPr>
          <w:rFonts w:ascii="Times New Roman" w:eastAsia="Times New Roman" w:hAnsi="Times New Roman" w:cs="Times New Roman"/>
          <w:lang w:val="en-US"/>
        </w:rPr>
        <w:t xml:space="preserve">Regulations </w:t>
      </w:r>
      <w:r w:rsidRPr="006761B5">
        <w:rPr>
          <w:rFonts w:ascii="Times New Roman" w:hAnsi="Times New Roman" w:cs="Times New Roman"/>
          <w:lang w:val="en-US"/>
        </w:rPr>
        <w:t>proves invalid or ineffective as a result of a binding ruling o</w:t>
      </w:r>
      <w:r w:rsidR="00CF1630" w:rsidRPr="006761B5">
        <w:rPr>
          <w:rFonts w:ascii="Times New Roman" w:hAnsi="Times New Roman" w:cs="Times New Roman"/>
          <w:lang w:val="en-US"/>
        </w:rPr>
        <w:t>f a</w:t>
      </w:r>
      <w:r w:rsidRPr="006761B5">
        <w:rPr>
          <w:rFonts w:ascii="Times New Roman" w:hAnsi="Times New Roman" w:cs="Times New Roman"/>
          <w:lang w:val="en-US"/>
        </w:rPr>
        <w:t xml:space="preserve"> court or a decision of competent authority, this shall not affect the validity of the remaining provisions of the </w:t>
      </w:r>
      <w:r w:rsidRPr="006761B5">
        <w:rPr>
          <w:rFonts w:ascii="Times New Roman" w:eastAsia="Times New Roman" w:hAnsi="Times New Roman" w:cs="Times New Roman"/>
          <w:lang w:val="en-US"/>
        </w:rPr>
        <w:t>Regulations</w:t>
      </w:r>
      <w:r w:rsidRPr="006761B5">
        <w:rPr>
          <w:rFonts w:ascii="Times New Roman" w:hAnsi="Times New Roman" w:cs="Times New Roman"/>
          <w:lang w:val="en-US"/>
        </w:rPr>
        <w:t>, which shall remain in force</w:t>
      </w:r>
      <w:r w:rsidR="00B86D23">
        <w:rPr>
          <w:rFonts w:ascii="Times New Roman" w:hAnsi="Times New Roman" w:cs="Times New Roman"/>
          <w:lang w:val="en-US"/>
        </w:rPr>
        <w:t>,</w:t>
      </w:r>
      <w:r w:rsidRPr="006761B5">
        <w:rPr>
          <w:rFonts w:ascii="Times New Roman" w:hAnsi="Times New Roman" w:cs="Times New Roman"/>
          <w:lang w:val="en-US"/>
        </w:rPr>
        <w:t xml:space="preserve"> and in place of such </w:t>
      </w:r>
      <w:r w:rsidR="00B86D23">
        <w:rPr>
          <w:rFonts w:ascii="Times New Roman" w:hAnsi="Times New Roman" w:cs="Times New Roman"/>
          <w:lang w:val="en-US"/>
        </w:rPr>
        <w:t xml:space="preserve">an </w:t>
      </w:r>
      <w:r w:rsidRPr="006761B5">
        <w:rPr>
          <w:rFonts w:ascii="Times New Roman" w:hAnsi="Times New Roman" w:cs="Times New Roman"/>
          <w:lang w:val="en-US"/>
        </w:rPr>
        <w:t>invalid or ineffective provision</w:t>
      </w:r>
      <w:r w:rsidR="00CF1630" w:rsidRPr="006761B5">
        <w:rPr>
          <w:rFonts w:ascii="Times New Roman" w:hAnsi="Times New Roman" w:cs="Times New Roman"/>
          <w:lang w:val="en-US"/>
        </w:rPr>
        <w:t>,</w:t>
      </w:r>
      <w:r w:rsidR="00DE30DD" w:rsidRPr="006761B5">
        <w:rPr>
          <w:rFonts w:ascii="Times New Roman" w:hAnsi="Times New Roman" w:cs="Times New Roman"/>
          <w:lang w:val="en-US"/>
        </w:rPr>
        <w:t xml:space="preserve"> </w:t>
      </w:r>
      <w:r w:rsidR="00CF1630" w:rsidRPr="006761B5">
        <w:rPr>
          <w:rFonts w:ascii="Times New Roman" w:hAnsi="Times New Roman" w:cs="Times New Roman"/>
          <w:lang w:val="en-US"/>
        </w:rPr>
        <w:t>a provision of generally applicable law that is closest to the purpose of the invalid or ineffective provision</w:t>
      </w:r>
      <w:r w:rsidR="00B86D23">
        <w:rPr>
          <w:rFonts w:ascii="Times New Roman" w:hAnsi="Times New Roman" w:cs="Times New Roman"/>
          <w:lang w:val="en-US"/>
        </w:rPr>
        <w:t xml:space="preserve"> shall apply</w:t>
      </w:r>
      <w:r w:rsidR="00CF1630" w:rsidRPr="006761B5">
        <w:rPr>
          <w:rFonts w:ascii="Times New Roman" w:eastAsia="Times New Roman" w:hAnsi="Times New Roman" w:cs="Times New Roman"/>
          <w:lang w:val="en-US"/>
        </w:rPr>
        <w:t>.</w:t>
      </w:r>
    </w:p>
    <w:p w14:paraId="00000068" w14:textId="73491A1E" w:rsidR="00E04546" w:rsidRPr="006761B5" w:rsidRDefault="00E225D0">
      <w:pPr>
        <w:numPr>
          <w:ilvl w:val="0"/>
          <w:numId w:val="19"/>
        </w:numPr>
        <w:ind w:right="-577"/>
        <w:jc w:val="both"/>
        <w:rPr>
          <w:rFonts w:ascii="Times New Roman" w:eastAsia="Times New Roman" w:hAnsi="Times New Roman" w:cs="Times New Roman"/>
          <w:lang w:val="en-US"/>
        </w:rPr>
      </w:pPr>
      <w:r w:rsidRPr="006761B5">
        <w:rPr>
          <w:rFonts w:ascii="Times New Roman" w:eastAsia="Times New Roman" w:hAnsi="Times New Roman" w:cs="Times New Roman"/>
          <w:lang w:val="en-US"/>
        </w:rPr>
        <w:t>In matters not regulated in the Regulations, the provisions of the GTC, the Privacy Policy and the provisions of Polish law shall apply, in particular the provisions of the Civil Code, the Act of 18 July 2002 on the provision of services by electronic means and the Act of 4 February 1994 on copyright and related rights.</w:t>
      </w:r>
    </w:p>
    <w:p w14:paraId="0000006A" w14:textId="04852774" w:rsidR="00E04546" w:rsidRPr="006761B5" w:rsidRDefault="00CF1630" w:rsidP="00F93541">
      <w:pPr>
        <w:numPr>
          <w:ilvl w:val="0"/>
          <w:numId w:val="19"/>
        </w:numPr>
        <w:spacing w:after="80"/>
        <w:ind w:right="-577"/>
        <w:jc w:val="both"/>
        <w:rPr>
          <w:rFonts w:ascii="Times New Roman" w:eastAsia="Times New Roman" w:hAnsi="Times New Roman" w:cs="Times New Roman"/>
          <w:lang w:val="en-US"/>
        </w:rPr>
      </w:pPr>
      <w:r w:rsidRPr="006761B5">
        <w:rPr>
          <w:rFonts w:ascii="Times New Roman" w:hAnsi="Times New Roman" w:cs="Times New Roman"/>
          <w:lang w:val="en-US"/>
        </w:rPr>
        <w:t>The</w:t>
      </w:r>
      <w:r w:rsidR="00E225D0" w:rsidRPr="006761B5">
        <w:rPr>
          <w:rFonts w:ascii="Times New Roman" w:eastAsia="Times New Roman" w:hAnsi="Times New Roman" w:cs="Times New Roman"/>
          <w:lang w:val="en-US"/>
        </w:rPr>
        <w:t xml:space="preserve"> Regulations</w:t>
      </w:r>
      <w:r w:rsidRPr="006761B5">
        <w:rPr>
          <w:rFonts w:ascii="Times New Roman" w:hAnsi="Times New Roman" w:cs="Times New Roman"/>
          <w:lang w:val="en-US"/>
        </w:rPr>
        <w:t xml:space="preserve"> shall enter into force </w:t>
      </w:r>
      <w:r w:rsidR="00E225D0" w:rsidRPr="006761B5">
        <w:rPr>
          <w:rFonts w:ascii="Times New Roman" w:hAnsi="Times New Roman" w:cs="Times New Roman"/>
          <w:lang w:val="en-US"/>
        </w:rPr>
        <w:t xml:space="preserve">as of </w:t>
      </w:r>
      <w:r w:rsidR="00E225D0" w:rsidRPr="006761B5">
        <w:rPr>
          <w:rFonts w:ascii="Times New Roman" w:eastAsia="Times New Roman" w:hAnsi="Times New Roman" w:cs="Times New Roman"/>
          <w:lang w:val="en-US"/>
        </w:rPr>
        <w:t xml:space="preserve">15.03.2026 and the current version of </w:t>
      </w:r>
      <w:r w:rsidR="00E225D0" w:rsidRPr="006761B5">
        <w:rPr>
          <w:rFonts w:ascii="Times New Roman" w:hAnsi="Times New Roman" w:cs="Times New Roman"/>
          <w:lang w:val="en-US"/>
        </w:rPr>
        <w:t xml:space="preserve">the </w:t>
      </w:r>
      <w:r w:rsidR="00E225D0" w:rsidRPr="006761B5">
        <w:rPr>
          <w:rFonts w:ascii="Times New Roman" w:eastAsia="Times New Roman" w:hAnsi="Times New Roman" w:cs="Times New Roman"/>
          <w:lang w:val="en-US"/>
        </w:rPr>
        <w:t xml:space="preserve">Regulations shall each time be available in the Application in the process of </w:t>
      </w:r>
      <w:r w:rsidR="00DC0FC7">
        <w:rPr>
          <w:rFonts w:ascii="Times New Roman" w:eastAsia="Times New Roman" w:hAnsi="Times New Roman" w:cs="Times New Roman"/>
          <w:lang w:val="en-US"/>
        </w:rPr>
        <w:t xml:space="preserve">creating </w:t>
      </w:r>
      <w:r w:rsidR="00E225D0" w:rsidRPr="006761B5">
        <w:rPr>
          <w:rFonts w:ascii="Times New Roman" w:eastAsia="Times New Roman" w:hAnsi="Times New Roman" w:cs="Times New Roman"/>
          <w:lang w:val="en-US"/>
        </w:rPr>
        <w:t>the Account and on the website</w:t>
      </w:r>
      <w:r w:rsidRPr="006761B5">
        <w:rPr>
          <w:rFonts w:ascii="Times New Roman" w:eastAsia="Times New Roman" w:hAnsi="Times New Roman" w:cs="Times New Roman"/>
          <w:lang w:val="en-US"/>
        </w:rPr>
        <w:t xml:space="preserve">: </w:t>
      </w:r>
      <w:hyperlink r:id="rId9" w:history="1">
        <w:r w:rsidR="007926F7" w:rsidRPr="006761B5">
          <w:rPr>
            <w:rStyle w:val="Hipercze"/>
            <w:rFonts w:ascii="Times New Roman" w:eastAsia="Times New Roman" w:hAnsi="Times New Roman" w:cs="Times New Roman"/>
            <w:lang w:val="en-US"/>
          </w:rPr>
          <w:t>www.appme.work</w:t>
        </w:r>
      </w:hyperlink>
      <w:r w:rsidRPr="006761B5">
        <w:rPr>
          <w:rFonts w:ascii="Times New Roman" w:eastAsia="Times New Roman" w:hAnsi="Times New Roman" w:cs="Times New Roman"/>
          <w:lang w:val="en-US"/>
        </w:rPr>
        <w:t>.</w:t>
      </w:r>
    </w:p>
    <w:sectPr w:rsidR="00E04546" w:rsidRPr="006761B5">
      <w:footerReference w:type="default" r:id="rId10"/>
      <w:pgSz w:w="11909" w:h="16834"/>
      <w:pgMar w:top="1440" w:right="1440" w:bottom="1440" w:left="1417"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A37D7" w14:textId="77777777" w:rsidR="0039118C" w:rsidRDefault="0039118C">
      <w:pPr>
        <w:spacing w:line="240" w:lineRule="auto"/>
      </w:pPr>
      <w:r>
        <w:separator/>
      </w:r>
    </w:p>
  </w:endnote>
  <w:endnote w:type="continuationSeparator" w:id="0">
    <w:p w14:paraId="2AB5E4A8" w14:textId="77777777" w:rsidR="0039118C" w:rsidRDefault="003911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embedRegular r:id="rId1" w:fontKey="{55EA0A7C-8387-4CAF-8B0F-38C8FB1E44AA}"/>
  </w:font>
  <w:font w:name="Cambria">
    <w:panose1 w:val="02040503050406030204"/>
    <w:charset w:val="EE"/>
    <w:family w:val="roman"/>
    <w:pitch w:val="variable"/>
    <w:sig w:usb0="E00002FF" w:usb1="400004FF" w:usb2="00000000" w:usb3="00000000" w:csb0="0000019F" w:csb1="00000000"/>
    <w:embedRegular r:id="rId2" w:fontKey="{87649307-8CCB-488F-9192-98DB3E7CFE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6B" w14:textId="0EDB91E9" w:rsidR="00E04546" w:rsidRDefault="005E294D">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632126">
      <w:rPr>
        <w:rFonts w:ascii="Times New Roman" w:eastAsia="Times New Roman" w:hAnsi="Times New Roman" w:cs="Times New Roman"/>
        <w:noProof/>
      </w:rPr>
      <w:t>2</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25C95" w14:textId="77777777" w:rsidR="0039118C" w:rsidRDefault="0039118C">
      <w:pPr>
        <w:spacing w:line="240" w:lineRule="auto"/>
      </w:pPr>
      <w:r>
        <w:separator/>
      </w:r>
    </w:p>
  </w:footnote>
  <w:footnote w:type="continuationSeparator" w:id="0">
    <w:p w14:paraId="63196B85" w14:textId="77777777" w:rsidR="0039118C" w:rsidRDefault="0039118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38C1"/>
    <w:multiLevelType w:val="multilevel"/>
    <w:tmpl w:val="0276C7E0"/>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77C4029"/>
    <w:multiLevelType w:val="multilevel"/>
    <w:tmpl w:val="4C803082"/>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A551AE6"/>
    <w:multiLevelType w:val="multilevel"/>
    <w:tmpl w:val="61E27EAA"/>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DB6142F"/>
    <w:multiLevelType w:val="multilevel"/>
    <w:tmpl w:val="223A4ED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4CE26A8"/>
    <w:multiLevelType w:val="multilevel"/>
    <w:tmpl w:val="5AC6E2E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88958F5"/>
    <w:multiLevelType w:val="multilevel"/>
    <w:tmpl w:val="01961100"/>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C31001B"/>
    <w:multiLevelType w:val="multilevel"/>
    <w:tmpl w:val="0C625F30"/>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32454044"/>
    <w:multiLevelType w:val="multilevel"/>
    <w:tmpl w:val="6B60E0BA"/>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3FA3FC1"/>
    <w:multiLevelType w:val="multilevel"/>
    <w:tmpl w:val="1BD8990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38BB24C3"/>
    <w:multiLevelType w:val="multilevel"/>
    <w:tmpl w:val="F8240798"/>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49D4075E"/>
    <w:multiLevelType w:val="multilevel"/>
    <w:tmpl w:val="B0BCA92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4BE73133"/>
    <w:multiLevelType w:val="multilevel"/>
    <w:tmpl w:val="34B2DD4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C860156"/>
    <w:multiLevelType w:val="multilevel"/>
    <w:tmpl w:val="F672108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517672BB"/>
    <w:multiLevelType w:val="multilevel"/>
    <w:tmpl w:val="78E424D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52FA04B5"/>
    <w:multiLevelType w:val="multilevel"/>
    <w:tmpl w:val="868E794C"/>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55892CCE"/>
    <w:multiLevelType w:val="multilevel"/>
    <w:tmpl w:val="521A0F3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57F04FB3"/>
    <w:multiLevelType w:val="multilevel"/>
    <w:tmpl w:val="735065AA"/>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5EF77180"/>
    <w:multiLevelType w:val="multilevel"/>
    <w:tmpl w:val="2182FEDC"/>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5F1166E6"/>
    <w:multiLevelType w:val="multilevel"/>
    <w:tmpl w:val="B030A0F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5F5050B8"/>
    <w:multiLevelType w:val="multilevel"/>
    <w:tmpl w:val="E83A8C5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69B80117"/>
    <w:multiLevelType w:val="multilevel"/>
    <w:tmpl w:val="F94A556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702E5FA5"/>
    <w:multiLevelType w:val="multilevel"/>
    <w:tmpl w:val="31EED8E0"/>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703D1B63"/>
    <w:multiLevelType w:val="multilevel"/>
    <w:tmpl w:val="DAB607BC"/>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70F77565"/>
    <w:multiLevelType w:val="multilevel"/>
    <w:tmpl w:val="02582C66"/>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732824FB"/>
    <w:multiLevelType w:val="multilevel"/>
    <w:tmpl w:val="E94C8AC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78E65EC2"/>
    <w:multiLevelType w:val="multilevel"/>
    <w:tmpl w:val="00CCFE5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17"/>
  </w:num>
  <w:num w:numId="3">
    <w:abstractNumId w:val="9"/>
  </w:num>
  <w:num w:numId="4">
    <w:abstractNumId w:val="10"/>
  </w:num>
  <w:num w:numId="5">
    <w:abstractNumId w:val="15"/>
  </w:num>
  <w:num w:numId="6">
    <w:abstractNumId w:val="1"/>
  </w:num>
  <w:num w:numId="7">
    <w:abstractNumId w:val="22"/>
  </w:num>
  <w:num w:numId="8">
    <w:abstractNumId w:val="20"/>
  </w:num>
  <w:num w:numId="9">
    <w:abstractNumId w:val="18"/>
  </w:num>
  <w:num w:numId="10">
    <w:abstractNumId w:val="8"/>
  </w:num>
  <w:num w:numId="11">
    <w:abstractNumId w:val="0"/>
  </w:num>
  <w:num w:numId="12">
    <w:abstractNumId w:val="5"/>
  </w:num>
  <w:num w:numId="13">
    <w:abstractNumId w:val="23"/>
  </w:num>
  <w:num w:numId="14">
    <w:abstractNumId w:val="12"/>
  </w:num>
  <w:num w:numId="15">
    <w:abstractNumId w:val="2"/>
  </w:num>
  <w:num w:numId="16">
    <w:abstractNumId w:val="16"/>
  </w:num>
  <w:num w:numId="17">
    <w:abstractNumId w:val="14"/>
  </w:num>
  <w:num w:numId="18">
    <w:abstractNumId w:val="3"/>
  </w:num>
  <w:num w:numId="19">
    <w:abstractNumId w:val="24"/>
  </w:num>
  <w:num w:numId="20">
    <w:abstractNumId w:val="19"/>
  </w:num>
  <w:num w:numId="21">
    <w:abstractNumId w:val="13"/>
  </w:num>
  <w:num w:numId="22">
    <w:abstractNumId w:val="25"/>
  </w:num>
  <w:num w:numId="23">
    <w:abstractNumId w:val="21"/>
  </w:num>
  <w:num w:numId="24">
    <w:abstractNumId w:val="11"/>
  </w:num>
  <w:num w:numId="25">
    <w:abstractNumId w:val="4"/>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546"/>
    <w:rsid w:val="00014D7D"/>
    <w:rsid w:val="000331C4"/>
    <w:rsid w:val="00044525"/>
    <w:rsid w:val="00054074"/>
    <w:rsid w:val="00080163"/>
    <w:rsid w:val="00085193"/>
    <w:rsid w:val="000D7CD0"/>
    <w:rsid w:val="000E13D5"/>
    <w:rsid w:val="0010214A"/>
    <w:rsid w:val="001029E3"/>
    <w:rsid w:val="00110E99"/>
    <w:rsid w:val="00116C9E"/>
    <w:rsid w:val="00192DFD"/>
    <w:rsid w:val="001A7EAC"/>
    <w:rsid w:val="001C51DC"/>
    <w:rsid w:val="00233F7E"/>
    <w:rsid w:val="00236C32"/>
    <w:rsid w:val="002767C6"/>
    <w:rsid w:val="002875B4"/>
    <w:rsid w:val="002F00F8"/>
    <w:rsid w:val="002F2732"/>
    <w:rsid w:val="002F5EFC"/>
    <w:rsid w:val="003106B9"/>
    <w:rsid w:val="003558F8"/>
    <w:rsid w:val="00386D05"/>
    <w:rsid w:val="0039118C"/>
    <w:rsid w:val="003A3970"/>
    <w:rsid w:val="003A7043"/>
    <w:rsid w:val="003B2298"/>
    <w:rsid w:val="003C42C4"/>
    <w:rsid w:val="003F366E"/>
    <w:rsid w:val="0040762D"/>
    <w:rsid w:val="004078A2"/>
    <w:rsid w:val="00420231"/>
    <w:rsid w:val="00422530"/>
    <w:rsid w:val="00434749"/>
    <w:rsid w:val="00450446"/>
    <w:rsid w:val="004726F8"/>
    <w:rsid w:val="0047394D"/>
    <w:rsid w:val="00495E54"/>
    <w:rsid w:val="004C4F5C"/>
    <w:rsid w:val="004D0054"/>
    <w:rsid w:val="004E5E5B"/>
    <w:rsid w:val="005009D3"/>
    <w:rsid w:val="00522179"/>
    <w:rsid w:val="0053022E"/>
    <w:rsid w:val="00551A54"/>
    <w:rsid w:val="00595489"/>
    <w:rsid w:val="005B6FEE"/>
    <w:rsid w:val="005C0B86"/>
    <w:rsid w:val="005D43C7"/>
    <w:rsid w:val="005E294D"/>
    <w:rsid w:val="005E5DFA"/>
    <w:rsid w:val="005F3122"/>
    <w:rsid w:val="00601EE9"/>
    <w:rsid w:val="00630981"/>
    <w:rsid w:val="00632126"/>
    <w:rsid w:val="006610C1"/>
    <w:rsid w:val="006761B5"/>
    <w:rsid w:val="006762B2"/>
    <w:rsid w:val="00676CFE"/>
    <w:rsid w:val="0068798F"/>
    <w:rsid w:val="006B662A"/>
    <w:rsid w:val="006E6BBE"/>
    <w:rsid w:val="007013F3"/>
    <w:rsid w:val="007117A5"/>
    <w:rsid w:val="00721F34"/>
    <w:rsid w:val="00730D80"/>
    <w:rsid w:val="007351DC"/>
    <w:rsid w:val="007365DB"/>
    <w:rsid w:val="007926F7"/>
    <w:rsid w:val="007A00B5"/>
    <w:rsid w:val="007A400A"/>
    <w:rsid w:val="007B3DF0"/>
    <w:rsid w:val="007D5057"/>
    <w:rsid w:val="007E16B9"/>
    <w:rsid w:val="00803D53"/>
    <w:rsid w:val="00843B0B"/>
    <w:rsid w:val="00877FA3"/>
    <w:rsid w:val="00892D71"/>
    <w:rsid w:val="008A6EEB"/>
    <w:rsid w:val="008B5BBE"/>
    <w:rsid w:val="008C5F84"/>
    <w:rsid w:val="008D6BDD"/>
    <w:rsid w:val="008E2488"/>
    <w:rsid w:val="009178E1"/>
    <w:rsid w:val="00925304"/>
    <w:rsid w:val="009278A9"/>
    <w:rsid w:val="00937183"/>
    <w:rsid w:val="00954643"/>
    <w:rsid w:val="00987F03"/>
    <w:rsid w:val="00996C11"/>
    <w:rsid w:val="009C76A6"/>
    <w:rsid w:val="009D45D7"/>
    <w:rsid w:val="009E0BAC"/>
    <w:rsid w:val="00A27B1B"/>
    <w:rsid w:val="00A55913"/>
    <w:rsid w:val="00A5779E"/>
    <w:rsid w:val="00AC60CB"/>
    <w:rsid w:val="00AD04DC"/>
    <w:rsid w:val="00AD528B"/>
    <w:rsid w:val="00B11D64"/>
    <w:rsid w:val="00B127C6"/>
    <w:rsid w:val="00B14B10"/>
    <w:rsid w:val="00B327BE"/>
    <w:rsid w:val="00B7025D"/>
    <w:rsid w:val="00B7055C"/>
    <w:rsid w:val="00B74275"/>
    <w:rsid w:val="00B86D23"/>
    <w:rsid w:val="00BA0844"/>
    <w:rsid w:val="00BA4A4F"/>
    <w:rsid w:val="00BB304B"/>
    <w:rsid w:val="00C06208"/>
    <w:rsid w:val="00C113B1"/>
    <w:rsid w:val="00C24E92"/>
    <w:rsid w:val="00C65D57"/>
    <w:rsid w:val="00C67308"/>
    <w:rsid w:val="00CA4E6B"/>
    <w:rsid w:val="00CD15F1"/>
    <w:rsid w:val="00CD1D33"/>
    <w:rsid w:val="00CF1630"/>
    <w:rsid w:val="00D2543C"/>
    <w:rsid w:val="00D65FBE"/>
    <w:rsid w:val="00D664FF"/>
    <w:rsid w:val="00D95EC4"/>
    <w:rsid w:val="00DC0FC7"/>
    <w:rsid w:val="00DE30DD"/>
    <w:rsid w:val="00E04546"/>
    <w:rsid w:val="00E17563"/>
    <w:rsid w:val="00E225D0"/>
    <w:rsid w:val="00E31F68"/>
    <w:rsid w:val="00E32D7F"/>
    <w:rsid w:val="00E63ED9"/>
    <w:rsid w:val="00E70B87"/>
    <w:rsid w:val="00EB77B0"/>
    <w:rsid w:val="00EC2CB7"/>
    <w:rsid w:val="00ED3CF8"/>
    <w:rsid w:val="00ED660C"/>
    <w:rsid w:val="00EE5616"/>
    <w:rsid w:val="00F21C1C"/>
    <w:rsid w:val="00F25B67"/>
    <w:rsid w:val="00F2625C"/>
    <w:rsid w:val="00F60F60"/>
    <w:rsid w:val="00F66420"/>
    <w:rsid w:val="00F93541"/>
    <w:rsid w:val="00FA595E"/>
    <w:rsid w:val="00FB373B"/>
    <w:rsid w:val="00FB4474"/>
    <w:rsid w:val="00FE164F"/>
    <w:rsid w:val="00FF30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37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 w:type="character" w:styleId="Hipercze">
    <w:name w:val="Hyperlink"/>
    <w:basedOn w:val="Domylnaczcionkaakapitu"/>
    <w:uiPriority w:val="99"/>
    <w:unhideWhenUsed/>
    <w:rsid w:val="007926F7"/>
    <w:rPr>
      <w:color w:val="0000FF" w:themeColor="hyperlink"/>
      <w:u w:val="single"/>
    </w:rPr>
  </w:style>
  <w:style w:type="character" w:customStyle="1" w:styleId="UnresolvedMention">
    <w:name w:val="Unresolved Mention"/>
    <w:basedOn w:val="Domylnaczcionkaakapitu"/>
    <w:uiPriority w:val="99"/>
    <w:semiHidden/>
    <w:unhideWhenUsed/>
    <w:rsid w:val="007926F7"/>
    <w:rPr>
      <w:color w:val="605E5C"/>
      <w:shd w:val="clear" w:color="auto" w:fill="E1DFDD"/>
    </w:rPr>
  </w:style>
  <w:style w:type="character" w:customStyle="1" w:styleId="hwtze">
    <w:name w:val="hwtze"/>
    <w:basedOn w:val="Domylnaczcionkaakapitu"/>
    <w:rsid w:val="00E31F68"/>
  </w:style>
  <w:style w:type="character" w:customStyle="1" w:styleId="rynqvb">
    <w:name w:val="rynqvb"/>
    <w:basedOn w:val="Domylnaczcionkaakapitu"/>
    <w:rsid w:val="00E31F68"/>
  </w:style>
  <w:style w:type="paragraph" w:styleId="Akapitzlist">
    <w:name w:val="List Paragraph"/>
    <w:basedOn w:val="Normalny"/>
    <w:uiPriority w:val="34"/>
    <w:qFormat/>
    <w:rsid w:val="00E31F68"/>
    <w:pPr>
      <w:ind w:left="720"/>
      <w:contextualSpacing/>
    </w:pPr>
  </w:style>
  <w:style w:type="character" w:customStyle="1" w:styleId="xcmxjb">
    <w:name w:val="xcmxjb"/>
    <w:basedOn w:val="Domylnaczcionkaakapitu"/>
    <w:rsid w:val="006761B5"/>
  </w:style>
  <w:style w:type="character" w:customStyle="1" w:styleId="ztplmc">
    <w:name w:val="ztplmc"/>
    <w:basedOn w:val="Domylnaczcionkaakapitu"/>
    <w:rsid w:val="006761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 w:type="character" w:styleId="Hipercze">
    <w:name w:val="Hyperlink"/>
    <w:basedOn w:val="Domylnaczcionkaakapitu"/>
    <w:uiPriority w:val="99"/>
    <w:unhideWhenUsed/>
    <w:rsid w:val="007926F7"/>
    <w:rPr>
      <w:color w:val="0000FF" w:themeColor="hyperlink"/>
      <w:u w:val="single"/>
    </w:rPr>
  </w:style>
  <w:style w:type="character" w:customStyle="1" w:styleId="UnresolvedMention">
    <w:name w:val="Unresolved Mention"/>
    <w:basedOn w:val="Domylnaczcionkaakapitu"/>
    <w:uiPriority w:val="99"/>
    <w:semiHidden/>
    <w:unhideWhenUsed/>
    <w:rsid w:val="007926F7"/>
    <w:rPr>
      <w:color w:val="605E5C"/>
      <w:shd w:val="clear" w:color="auto" w:fill="E1DFDD"/>
    </w:rPr>
  </w:style>
  <w:style w:type="character" w:customStyle="1" w:styleId="hwtze">
    <w:name w:val="hwtze"/>
    <w:basedOn w:val="Domylnaczcionkaakapitu"/>
    <w:rsid w:val="00E31F68"/>
  </w:style>
  <w:style w:type="character" w:customStyle="1" w:styleId="rynqvb">
    <w:name w:val="rynqvb"/>
    <w:basedOn w:val="Domylnaczcionkaakapitu"/>
    <w:rsid w:val="00E31F68"/>
  </w:style>
  <w:style w:type="paragraph" w:styleId="Akapitzlist">
    <w:name w:val="List Paragraph"/>
    <w:basedOn w:val="Normalny"/>
    <w:uiPriority w:val="34"/>
    <w:qFormat/>
    <w:rsid w:val="00E31F68"/>
    <w:pPr>
      <w:ind w:left="720"/>
      <w:contextualSpacing/>
    </w:pPr>
  </w:style>
  <w:style w:type="character" w:customStyle="1" w:styleId="xcmxjb">
    <w:name w:val="xcmxjb"/>
    <w:basedOn w:val="Domylnaczcionkaakapitu"/>
    <w:rsid w:val="006761B5"/>
  </w:style>
  <w:style w:type="character" w:customStyle="1" w:styleId="ztplmc">
    <w:name w:val="ztplmc"/>
    <w:basedOn w:val="Domylnaczcionkaakapitu"/>
    <w:rsid w:val="00676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868721">
      <w:bodyDiv w:val="1"/>
      <w:marLeft w:val="0"/>
      <w:marRight w:val="0"/>
      <w:marTop w:val="0"/>
      <w:marBottom w:val="0"/>
      <w:divBdr>
        <w:top w:val="none" w:sz="0" w:space="0" w:color="auto"/>
        <w:left w:val="none" w:sz="0" w:space="0" w:color="auto"/>
        <w:bottom w:val="none" w:sz="0" w:space="0" w:color="auto"/>
        <w:right w:val="none" w:sz="0" w:space="0" w:color="auto"/>
      </w:divBdr>
      <w:divsChild>
        <w:div w:id="725031031">
          <w:marLeft w:val="0"/>
          <w:marRight w:val="0"/>
          <w:marTop w:val="0"/>
          <w:marBottom w:val="0"/>
          <w:divBdr>
            <w:top w:val="none" w:sz="0" w:space="0" w:color="auto"/>
            <w:left w:val="none" w:sz="0" w:space="0" w:color="auto"/>
            <w:bottom w:val="none" w:sz="0" w:space="0" w:color="auto"/>
            <w:right w:val="none" w:sz="0" w:space="0" w:color="auto"/>
          </w:divBdr>
        </w:div>
      </w:divsChild>
    </w:div>
    <w:div w:id="957293532">
      <w:bodyDiv w:val="1"/>
      <w:marLeft w:val="0"/>
      <w:marRight w:val="0"/>
      <w:marTop w:val="0"/>
      <w:marBottom w:val="0"/>
      <w:divBdr>
        <w:top w:val="none" w:sz="0" w:space="0" w:color="auto"/>
        <w:left w:val="none" w:sz="0" w:space="0" w:color="auto"/>
        <w:bottom w:val="none" w:sz="0" w:space="0" w:color="auto"/>
        <w:right w:val="none" w:sz="0" w:space="0" w:color="auto"/>
      </w:divBdr>
      <w:divsChild>
        <w:div w:id="1333877387">
          <w:marLeft w:val="0"/>
          <w:marRight w:val="0"/>
          <w:marTop w:val="0"/>
          <w:marBottom w:val="0"/>
          <w:divBdr>
            <w:top w:val="none" w:sz="0" w:space="0" w:color="auto"/>
            <w:left w:val="none" w:sz="0" w:space="0" w:color="auto"/>
            <w:bottom w:val="none" w:sz="0" w:space="0" w:color="auto"/>
            <w:right w:val="none" w:sz="0" w:space="0" w:color="auto"/>
          </w:divBdr>
          <w:divsChild>
            <w:div w:id="1346050772">
              <w:marLeft w:val="0"/>
              <w:marRight w:val="0"/>
              <w:marTop w:val="0"/>
              <w:marBottom w:val="0"/>
              <w:divBdr>
                <w:top w:val="none" w:sz="0" w:space="0" w:color="auto"/>
                <w:left w:val="none" w:sz="0" w:space="0" w:color="auto"/>
                <w:bottom w:val="none" w:sz="0" w:space="0" w:color="auto"/>
                <w:right w:val="none" w:sz="0" w:space="0" w:color="auto"/>
              </w:divBdr>
              <w:divsChild>
                <w:div w:id="32390951">
                  <w:marLeft w:val="0"/>
                  <w:marRight w:val="0"/>
                  <w:marTop w:val="0"/>
                  <w:marBottom w:val="0"/>
                  <w:divBdr>
                    <w:top w:val="none" w:sz="0" w:space="0" w:color="auto"/>
                    <w:left w:val="none" w:sz="0" w:space="0" w:color="auto"/>
                    <w:bottom w:val="none" w:sz="0" w:space="0" w:color="auto"/>
                    <w:right w:val="none" w:sz="0" w:space="0" w:color="auto"/>
                  </w:divBdr>
                  <w:divsChild>
                    <w:div w:id="306472527">
                      <w:marLeft w:val="0"/>
                      <w:marRight w:val="0"/>
                      <w:marTop w:val="0"/>
                      <w:marBottom w:val="0"/>
                      <w:divBdr>
                        <w:top w:val="none" w:sz="0" w:space="0" w:color="auto"/>
                        <w:left w:val="none" w:sz="0" w:space="0" w:color="auto"/>
                        <w:bottom w:val="none" w:sz="0" w:space="0" w:color="auto"/>
                        <w:right w:val="none" w:sz="0" w:space="0" w:color="auto"/>
                      </w:divBdr>
                      <w:divsChild>
                        <w:div w:id="1727951784">
                          <w:marLeft w:val="0"/>
                          <w:marRight w:val="0"/>
                          <w:marTop w:val="0"/>
                          <w:marBottom w:val="0"/>
                          <w:divBdr>
                            <w:top w:val="none" w:sz="0" w:space="0" w:color="auto"/>
                            <w:left w:val="none" w:sz="0" w:space="0" w:color="auto"/>
                            <w:bottom w:val="none" w:sz="0" w:space="0" w:color="auto"/>
                            <w:right w:val="none" w:sz="0" w:space="0" w:color="auto"/>
                          </w:divBdr>
                          <w:divsChild>
                            <w:div w:id="4019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969348">
      <w:bodyDiv w:val="1"/>
      <w:marLeft w:val="0"/>
      <w:marRight w:val="0"/>
      <w:marTop w:val="0"/>
      <w:marBottom w:val="0"/>
      <w:divBdr>
        <w:top w:val="none" w:sz="0" w:space="0" w:color="auto"/>
        <w:left w:val="none" w:sz="0" w:space="0" w:color="auto"/>
        <w:bottom w:val="none" w:sz="0" w:space="0" w:color="auto"/>
        <w:right w:val="none" w:sz="0" w:space="0" w:color="auto"/>
      </w:divBdr>
      <w:divsChild>
        <w:div w:id="1816216030">
          <w:marLeft w:val="0"/>
          <w:marRight w:val="0"/>
          <w:marTop w:val="0"/>
          <w:marBottom w:val="0"/>
          <w:divBdr>
            <w:top w:val="none" w:sz="0" w:space="0" w:color="auto"/>
            <w:left w:val="none" w:sz="0" w:space="0" w:color="auto"/>
            <w:bottom w:val="none" w:sz="0" w:space="0" w:color="auto"/>
            <w:right w:val="none" w:sz="0" w:space="0" w:color="auto"/>
          </w:divBdr>
          <w:divsChild>
            <w:div w:id="62988196">
              <w:marLeft w:val="0"/>
              <w:marRight w:val="0"/>
              <w:marTop w:val="0"/>
              <w:marBottom w:val="0"/>
              <w:divBdr>
                <w:top w:val="none" w:sz="0" w:space="0" w:color="auto"/>
                <w:left w:val="none" w:sz="0" w:space="0" w:color="auto"/>
                <w:bottom w:val="none" w:sz="0" w:space="0" w:color="auto"/>
                <w:right w:val="none" w:sz="0" w:space="0" w:color="auto"/>
              </w:divBdr>
              <w:divsChild>
                <w:div w:id="298001417">
                  <w:marLeft w:val="0"/>
                  <w:marRight w:val="0"/>
                  <w:marTop w:val="0"/>
                  <w:marBottom w:val="0"/>
                  <w:divBdr>
                    <w:top w:val="none" w:sz="0" w:space="0" w:color="auto"/>
                    <w:left w:val="none" w:sz="0" w:space="0" w:color="auto"/>
                    <w:bottom w:val="none" w:sz="0" w:space="0" w:color="auto"/>
                    <w:right w:val="none" w:sz="0" w:space="0" w:color="auto"/>
                  </w:divBdr>
                  <w:divsChild>
                    <w:div w:id="1104350593">
                      <w:marLeft w:val="0"/>
                      <w:marRight w:val="0"/>
                      <w:marTop w:val="0"/>
                      <w:marBottom w:val="0"/>
                      <w:divBdr>
                        <w:top w:val="none" w:sz="0" w:space="0" w:color="auto"/>
                        <w:left w:val="none" w:sz="0" w:space="0" w:color="auto"/>
                        <w:bottom w:val="none" w:sz="0" w:space="0" w:color="auto"/>
                        <w:right w:val="none" w:sz="0" w:space="0" w:color="auto"/>
                      </w:divBdr>
                      <w:divsChild>
                        <w:div w:id="1369139289">
                          <w:marLeft w:val="0"/>
                          <w:marRight w:val="0"/>
                          <w:marTop w:val="0"/>
                          <w:marBottom w:val="0"/>
                          <w:divBdr>
                            <w:top w:val="none" w:sz="0" w:space="0" w:color="auto"/>
                            <w:left w:val="none" w:sz="0" w:space="0" w:color="auto"/>
                            <w:bottom w:val="none" w:sz="0" w:space="0" w:color="auto"/>
                            <w:right w:val="none" w:sz="0" w:space="0" w:color="auto"/>
                          </w:divBdr>
                          <w:divsChild>
                            <w:div w:id="1111825275">
                              <w:marLeft w:val="0"/>
                              <w:marRight w:val="0"/>
                              <w:marTop w:val="0"/>
                              <w:marBottom w:val="0"/>
                              <w:divBdr>
                                <w:top w:val="none" w:sz="0" w:space="0" w:color="auto"/>
                                <w:left w:val="none" w:sz="0" w:space="0" w:color="auto"/>
                                <w:bottom w:val="none" w:sz="0" w:space="0" w:color="auto"/>
                                <w:right w:val="none" w:sz="0" w:space="0" w:color="auto"/>
                              </w:divBdr>
                              <w:divsChild>
                                <w:div w:id="943460828">
                                  <w:marLeft w:val="0"/>
                                  <w:marRight w:val="0"/>
                                  <w:marTop w:val="0"/>
                                  <w:marBottom w:val="0"/>
                                  <w:divBdr>
                                    <w:top w:val="none" w:sz="0" w:space="0" w:color="auto"/>
                                    <w:left w:val="none" w:sz="0" w:space="0" w:color="auto"/>
                                    <w:bottom w:val="none" w:sz="0" w:space="0" w:color="auto"/>
                                    <w:right w:val="none" w:sz="0" w:space="0" w:color="auto"/>
                                  </w:divBdr>
                                  <w:divsChild>
                                    <w:div w:id="575867038">
                                      <w:marLeft w:val="0"/>
                                      <w:marRight w:val="0"/>
                                      <w:marTop w:val="0"/>
                                      <w:marBottom w:val="0"/>
                                      <w:divBdr>
                                        <w:top w:val="none" w:sz="0" w:space="0" w:color="auto"/>
                                        <w:left w:val="none" w:sz="0" w:space="0" w:color="auto"/>
                                        <w:bottom w:val="none" w:sz="0" w:space="0" w:color="auto"/>
                                        <w:right w:val="none" w:sz="0" w:space="0" w:color="auto"/>
                                      </w:divBdr>
                                      <w:divsChild>
                                        <w:div w:id="962686534">
                                          <w:marLeft w:val="0"/>
                                          <w:marRight w:val="0"/>
                                          <w:marTop w:val="0"/>
                                          <w:marBottom w:val="0"/>
                                          <w:divBdr>
                                            <w:top w:val="none" w:sz="0" w:space="0" w:color="auto"/>
                                            <w:left w:val="none" w:sz="0" w:space="0" w:color="auto"/>
                                            <w:bottom w:val="none" w:sz="0" w:space="0" w:color="auto"/>
                                            <w:right w:val="none" w:sz="0" w:space="0" w:color="auto"/>
                                          </w:divBdr>
                                        </w:div>
                                      </w:divsChild>
                                    </w:div>
                                    <w:div w:id="702902124">
                                      <w:marLeft w:val="0"/>
                                      <w:marRight w:val="0"/>
                                      <w:marTop w:val="0"/>
                                      <w:marBottom w:val="0"/>
                                      <w:divBdr>
                                        <w:top w:val="none" w:sz="0" w:space="0" w:color="auto"/>
                                        <w:left w:val="none" w:sz="0" w:space="0" w:color="auto"/>
                                        <w:bottom w:val="none" w:sz="0" w:space="0" w:color="auto"/>
                                        <w:right w:val="none" w:sz="0" w:space="0" w:color="auto"/>
                                      </w:divBdr>
                                      <w:divsChild>
                                        <w:div w:id="7088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260925">
                                  <w:marLeft w:val="0"/>
                                  <w:marRight w:val="0"/>
                                  <w:marTop w:val="0"/>
                                  <w:marBottom w:val="0"/>
                                  <w:divBdr>
                                    <w:top w:val="none" w:sz="0" w:space="0" w:color="auto"/>
                                    <w:left w:val="none" w:sz="0" w:space="0" w:color="auto"/>
                                    <w:bottom w:val="none" w:sz="0" w:space="0" w:color="auto"/>
                                    <w:right w:val="none" w:sz="0" w:space="0" w:color="auto"/>
                                  </w:divBdr>
                                  <w:divsChild>
                                    <w:div w:id="1154226269">
                                      <w:marLeft w:val="0"/>
                                      <w:marRight w:val="0"/>
                                      <w:marTop w:val="0"/>
                                      <w:marBottom w:val="0"/>
                                      <w:divBdr>
                                        <w:top w:val="none" w:sz="0" w:space="0" w:color="auto"/>
                                        <w:left w:val="none" w:sz="0" w:space="0" w:color="auto"/>
                                        <w:bottom w:val="none" w:sz="0" w:space="0" w:color="auto"/>
                                        <w:right w:val="none" w:sz="0" w:space="0" w:color="auto"/>
                                      </w:divBdr>
                                      <w:divsChild>
                                        <w:div w:id="87510130">
                                          <w:marLeft w:val="0"/>
                                          <w:marRight w:val="0"/>
                                          <w:marTop w:val="0"/>
                                          <w:marBottom w:val="0"/>
                                          <w:divBdr>
                                            <w:top w:val="none" w:sz="0" w:space="0" w:color="auto"/>
                                            <w:left w:val="none" w:sz="0" w:space="0" w:color="auto"/>
                                            <w:bottom w:val="none" w:sz="0" w:space="0" w:color="auto"/>
                                            <w:right w:val="none" w:sz="0" w:space="0" w:color="auto"/>
                                          </w:divBdr>
                                          <w:divsChild>
                                            <w:div w:id="82327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ppme.work"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Cy8VgT+Ps3q8SsR3Tid4YZbHkQ==">CgMxLjA4AHIhMVcwTi1iTElUUjJ6WmdlNkRGVlJGelVTSHFxd2s4ZWlI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4438</Words>
  <Characters>26631</Characters>
  <Application>Microsoft Office Word</Application>
  <DocSecurity>0</DocSecurity>
  <Lines>221</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Grzesik</dc:creator>
  <cp:lastModifiedBy>Edyta Grzesik</cp:lastModifiedBy>
  <cp:revision>2</cp:revision>
  <dcterms:created xsi:type="dcterms:W3CDTF">2026-03-30T13:01:00Z</dcterms:created>
  <dcterms:modified xsi:type="dcterms:W3CDTF">2026-03-30T13:01:00Z</dcterms:modified>
</cp:coreProperties>
</file>